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213" w:rsidRPr="001A2213" w:rsidRDefault="001A2213" w:rsidP="001A2213">
      <w:pPr>
        <w:ind w:firstLine="708"/>
        <w:jc w:val="center"/>
        <w:rPr>
          <w:b/>
          <w:sz w:val="24"/>
          <w:szCs w:val="24"/>
        </w:rPr>
      </w:pPr>
      <w:r w:rsidRPr="001A2213">
        <w:rPr>
          <w:b/>
          <w:sz w:val="24"/>
          <w:szCs w:val="24"/>
        </w:rPr>
        <w:t>Химия</w:t>
      </w:r>
    </w:p>
    <w:p w:rsidR="001A2213" w:rsidRDefault="001A2213" w:rsidP="00294AF8">
      <w:pPr>
        <w:ind w:firstLine="708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Ра</w:t>
      </w:r>
      <w:r>
        <w:rPr>
          <w:sz w:val="24"/>
          <w:szCs w:val="24"/>
        </w:rPr>
        <w:t>бочая программа по химии  для 8-10  классов</w:t>
      </w:r>
      <w:r>
        <w:rPr>
          <w:sz w:val="24"/>
          <w:szCs w:val="24"/>
        </w:rPr>
        <w:t xml:space="preserve"> общеобразовательной школы для детей с ОВЗ</w:t>
      </w:r>
      <w:r>
        <w:rPr>
          <w:color w:val="000000"/>
          <w:sz w:val="24"/>
          <w:szCs w:val="24"/>
        </w:rPr>
        <w:t xml:space="preserve"> обеспечивает реализацию Федерального государственного образовательного стандарта основного общего образования базового уровня, разработана </w:t>
      </w:r>
      <w:r>
        <w:rPr>
          <w:sz w:val="24"/>
          <w:szCs w:val="24"/>
        </w:rPr>
        <w:t xml:space="preserve">на основе авторской программы </w:t>
      </w:r>
      <w:proofErr w:type="spellStart"/>
      <w:r>
        <w:rPr>
          <w:sz w:val="24"/>
          <w:szCs w:val="24"/>
        </w:rPr>
        <w:t>Н.Н.Гара</w:t>
      </w:r>
      <w:proofErr w:type="spellEnd"/>
      <w:r>
        <w:rPr>
          <w:sz w:val="24"/>
          <w:szCs w:val="24"/>
        </w:rPr>
        <w:t>, (Химия.</w:t>
      </w:r>
      <w:proofErr w:type="gramEnd"/>
      <w:r>
        <w:rPr>
          <w:sz w:val="24"/>
          <w:szCs w:val="24"/>
        </w:rPr>
        <w:t xml:space="preserve"> Рабочие программы. Предметная линия учебников </w:t>
      </w:r>
      <w:proofErr w:type="spellStart"/>
      <w:r>
        <w:rPr>
          <w:sz w:val="24"/>
          <w:szCs w:val="24"/>
        </w:rPr>
        <w:t>Г.Е.Рудзитиса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Ф.Г.Фельдмана</w:t>
      </w:r>
      <w:proofErr w:type="spellEnd"/>
      <w:r>
        <w:rPr>
          <w:sz w:val="24"/>
          <w:szCs w:val="24"/>
        </w:rPr>
        <w:t xml:space="preserve">. 8-9 классы. – </w:t>
      </w:r>
      <w:proofErr w:type="gramStart"/>
      <w:r>
        <w:rPr>
          <w:sz w:val="24"/>
          <w:szCs w:val="24"/>
        </w:rPr>
        <w:t>Москва, Просвещение, 2013-48с.)</w:t>
      </w:r>
      <w:proofErr w:type="gramEnd"/>
    </w:p>
    <w:p w:rsidR="007778F7" w:rsidRDefault="007778F7" w:rsidP="00294AF8">
      <w:pPr>
        <w:ind w:firstLine="708"/>
        <w:jc w:val="both"/>
        <w:rPr>
          <w:sz w:val="24"/>
          <w:szCs w:val="24"/>
        </w:rPr>
      </w:pPr>
    </w:p>
    <w:p w:rsidR="00294AF8" w:rsidRDefault="00294AF8" w:rsidP="00294AF8">
      <w:pPr>
        <w:pStyle w:val="a3"/>
        <w:numPr>
          <w:ilvl w:val="0"/>
          <w:numId w:val="1"/>
        </w:numPr>
        <w:tabs>
          <w:tab w:val="left" w:pos="0"/>
        </w:tabs>
        <w:spacing w:line="240" w:lineRule="auto"/>
        <w:ind w:left="284" w:hanging="142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 xml:space="preserve">Согласно </w:t>
      </w:r>
      <w:r>
        <w:rPr>
          <w:rFonts w:ascii="Times New Roman" w:hAnsi="Times New Roman"/>
          <w:sz w:val="24"/>
          <w:szCs w:val="24"/>
        </w:rPr>
        <w:t xml:space="preserve">основной образовательной программы основного общего образования ГБОУ «Казанская школа-интернат имени </w:t>
      </w:r>
      <w:proofErr w:type="spellStart"/>
      <w:r>
        <w:rPr>
          <w:rFonts w:ascii="Times New Roman" w:hAnsi="Times New Roman"/>
          <w:sz w:val="24"/>
          <w:szCs w:val="24"/>
        </w:rPr>
        <w:t>Е.Г.Ласточкиной</w:t>
      </w:r>
      <w:proofErr w:type="spellEnd"/>
      <w:r>
        <w:rPr>
          <w:rFonts w:ascii="Times New Roman" w:hAnsi="Times New Roman"/>
          <w:sz w:val="24"/>
          <w:szCs w:val="24"/>
        </w:rPr>
        <w:t xml:space="preserve"> для детей с ОВЗ» </w:t>
      </w:r>
      <w:r>
        <w:rPr>
          <w:rFonts w:ascii="Times New Roman" w:hAnsi="Times New Roman"/>
          <w:color w:val="000000"/>
          <w:sz w:val="24"/>
          <w:szCs w:val="24"/>
        </w:rPr>
        <w:t>рабочая программа для 8-10 классов</w:t>
      </w:r>
      <w:r>
        <w:rPr>
          <w:rFonts w:ascii="Times New Roman" w:hAnsi="Times New Roman"/>
          <w:sz w:val="24"/>
          <w:szCs w:val="24"/>
        </w:rPr>
        <w:t xml:space="preserve"> предусматривает обучение химии в объёме 3 часа в неделю, 102 часа за учебный год и изучается 3 года (в отличие от общеобразовательной школы, где на изучение данного материала отводится 2 года).</w:t>
      </w:r>
      <w:proofErr w:type="gramEnd"/>
    </w:p>
    <w:p w:rsidR="00294AF8" w:rsidRDefault="00294AF8" w:rsidP="00294AF8">
      <w:pPr>
        <w:pStyle w:val="a3"/>
        <w:numPr>
          <w:ilvl w:val="0"/>
          <w:numId w:val="5"/>
        </w:numPr>
        <w:spacing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Содержание рабочей программы по химии для 9 класса  адаптировано с учетом общего уровня развития учащихся, особенностей и закономерностей обучения детей с нарушением слуха (глухие). </w:t>
      </w:r>
    </w:p>
    <w:p w:rsidR="00294AF8" w:rsidRPr="00294AF8" w:rsidRDefault="00294AF8" w:rsidP="00294AF8">
      <w:pPr>
        <w:pStyle w:val="a3"/>
        <w:numPr>
          <w:ilvl w:val="0"/>
          <w:numId w:val="5"/>
        </w:numPr>
        <w:spacing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294AF8">
        <w:rPr>
          <w:rFonts w:ascii="Times New Roman" w:hAnsi="Times New Roman"/>
          <w:sz w:val="24"/>
          <w:szCs w:val="24"/>
        </w:rPr>
        <w:t>Программа предлагается для работы по новым учебникам хими</w:t>
      </w:r>
      <w:proofErr w:type="gramStart"/>
      <w:r w:rsidRPr="00294AF8">
        <w:rPr>
          <w:rFonts w:ascii="Times New Roman" w:hAnsi="Times New Roman"/>
          <w:sz w:val="24"/>
          <w:szCs w:val="24"/>
        </w:rPr>
        <w:t>и</w:t>
      </w:r>
      <w:r w:rsidR="007778F7">
        <w:rPr>
          <w:rFonts w:ascii="Times New Roman" w:hAnsi="Times New Roman"/>
          <w:sz w:val="24"/>
          <w:szCs w:val="24"/>
        </w:rPr>
        <w:t>(</w:t>
      </w:r>
      <w:proofErr w:type="gramEnd"/>
      <w:r w:rsidR="007778F7">
        <w:rPr>
          <w:rFonts w:ascii="Times New Roman" w:hAnsi="Times New Roman"/>
          <w:sz w:val="24"/>
          <w:szCs w:val="24"/>
        </w:rPr>
        <w:t>«Химия 8класс», «Химия 9 класс»)</w:t>
      </w:r>
      <w:r w:rsidRPr="00294AF8">
        <w:rPr>
          <w:rFonts w:ascii="Times New Roman" w:hAnsi="Times New Roman"/>
          <w:sz w:val="24"/>
          <w:szCs w:val="24"/>
        </w:rPr>
        <w:t xml:space="preserve"> авторов Г.Е. Рудзитиса и Ф.Г. Фельдмана, прошедшим экспертизу РАН и РАО и вошедшим в Федеральный перечень учебников, рекомендованных Министерством просвещения РФ к использованию в образовательной процессе в общеобразовательных учреждениях на  2019/20 учебный год.</w:t>
      </w:r>
    </w:p>
    <w:p w:rsidR="00294AF8" w:rsidRDefault="00294AF8" w:rsidP="00294AF8">
      <w:pPr>
        <w:pStyle w:val="a3"/>
        <w:spacing w:line="240" w:lineRule="auto"/>
        <w:ind w:left="644"/>
        <w:rPr>
          <w:rFonts w:ascii="Times New Roman" w:hAnsi="Times New Roman"/>
          <w:sz w:val="24"/>
          <w:szCs w:val="24"/>
        </w:rPr>
      </w:pPr>
    </w:p>
    <w:p w:rsidR="00294AF8" w:rsidRDefault="00294AF8" w:rsidP="00294AF8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8 класс.</w:t>
      </w:r>
    </w:p>
    <w:p w:rsidR="00294AF8" w:rsidRDefault="00294AF8" w:rsidP="00294AF8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учебного предмета.</w:t>
      </w:r>
    </w:p>
    <w:p w:rsidR="00294AF8" w:rsidRDefault="00294AF8" w:rsidP="00294AF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(102 часа, 3 часа в неделю)</w:t>
      </w:r>
    </w:p>
    <w:p w:rsidR="00294AF8" w:rsidRDefault="00294AF8" w:rsidP="00294AF8">
      <w:pPr>
        <w:shd w:val="clear" w:color="auto" w:fill="FFFFFF"/>
        <w:spacing w:line="276" w:lineRule="auto"/>
        <w:ind w:right="6"/>
        <w:rPr>
          <w:sz w:val="24"/>
          <w:szCs w:val="24"/>
        </w:rPr>
      </w:pPr>
      <w:r>
        <w:rPr>
          <w:sz w:val="24"/>
          <w:szCs w:val="24"/>
        </w:rPr>
        <w:t>Основное содержание курса химии 8 класс</w:t>
      </w:r>
      <w:proofErr w:type="gramStart"/>
      <w:r>
        <w:rPr>
          <w:sz w:val="24"/>
          <w:szCs w:val="24"/>
        </w:rPr>
        <w:t>а-</w:t>
      </w:r>
      <w:proofErr w:type="gramEnd"/>
      <w:r>
        <w:rPr>
          <w:sz w:val="24"/>
          <w:szCs w:val="24"/>
        </w:rPr>
        <w:t xml:space="preserve"> изучение раздела «Основные понятия химии (уровень атомно- молекулярных представлений)» -94 часа.</w:t>
      </w:r>
    </w:p>
    <w:p w:rsidR="00294AF8" w:rsidRDefault="00294AF8" w:rsidP="00294AF8">
      <w:pPr>
        <w:shd w:val="clear" w:color="auto" w:fill="FFFFFF"/>
        <w:spacing w:line="276" w:lineRule="auto"/>
        <w:ind w:right="6"/>
        <w:rPr>
          <w:sz w:val="24"/>
          <w:szCs w:val="24"/>
        </w:rPr>
      </w:pPr>
      <w:r>
        <w:rPr>
          <w:b/>
          <w:sz w:val="24"/>
          <w:szCs w:val="24"/>
        </w:rPr>
        <w:t>Предмет химии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(11</w:t>
      </w:r>
      <w:r>
        <w:rPr>
          <w:sz w:val="24"/>
          <w:szCs w:val="24"/>
        </w:rPr>
        <w:t xml:space="preserve">) Предмет химии Методы познания в химии Чистые вещества и смеси Очистка веществ Физические и химические явления Химические реакции. </w:t>
      </w:r>
      <w:r>
        <w:rPr>
          <w:b/>
          <w:sz w:val="24"/>
          <w:szCs w:val="24"/>
        </w:rPr>
        <w:t>Практические работы</w:t>
      </w:r>
      <w:r>
        <w:rPr>
          <w:sz w:val="24"/>
          <w:szCs w:val="24"/>
        </w:rPr>
        <w:t xml:space="preserve"> «Приёмы безопасной работы с оборудованием и веществами. Строение пламени», «Очистка загрязнённой поваренной соли» </w:t>
      </w:r>
      <w:r>
        <w:rPr>
          <w:b/>
          <w:sz w:val="24"/>
          <w:szCs w:val="24"/>
        </w:rPr>
        <w:t>Лабораторные опыты.</w:t>
      </w:r>
      <w:r>
        <w:rPr>
          <w:sz w:val="24"/>
          <w:szCs w:val="24"/>
        </w:rPr>
        <w:t xml:space="preserve"> Рассмотрение веществ с различными физическими свойствами. Разделение смеси с помощью магнита. Примеры физических и химических явлений.</w:t>
      </w:r>
    </w:p>
    <w:p w:rsidR="00294AF8" w:rsidRDefault="00294AF8" w:rsidP="00294AF8">
      <w:pPr>
        <w:shd w:val="clear" w:color="auto" w:fill="FFFFFF"/>
        <w:spacing w:line="276" w:lineRule="auto"/>
        <w:ind w:right="6"/>
        <w:rPr>
          <w:sz w:val="24"/>
          <w:szCs w:val="24"/>
        </w:rPr>
      </w:pPr>
      <w:r>
        <w:rPr>
          <w:b/>
          <w:sz w:val="24"/>
          <w:szCs w:val="24"/>
        </w:rPr>
        <w:t xml:space="preserve">Первоначальные химические понятия (25) </w:t>
      </w:r>
      <w:r>
        <w:rPr>
          <w:sz w:val="24"/>
          <w:szCs w:val="24"/>
        </w:rPr>
        <w:t xml:space="preserve">Атомы, молекулы Простые и сложные вещества. Химический элемент. Металлы и неметаллы Знаки химических элементов Закон постоянства состава веществ Химические формулы Массовая доля химического элемента в соединении. Валентность химических элементов Закон сохранения массы веществ. Химические уравнения Атомно-молекулярное учение Классификация химических реакций: соединения, разложения, замещения. Простейшие расчёты по химическим формулам. </w:t>
      </w:r>
      <w:r>
        <w:rPr>
          <w:b/>
          <w:sz w:val="24"/>
          <w:szCs w:val="24"/>
        </w:rPr>
        <w:t>Расчётные задачи.</w:t>
      </w:r>
      <w:r>
        <w:rPr>
          <w:sz w:val="24"/>
          <w:szCs w:val="24"/>
        </w:rPr>
        <w:t xml:space="preserve"> Вычисление относительной молекулярной массы вещества по формуле. Составлять формулы бинарных соединений по известной валентности элементов. Изображать простейшие химические реакции с помощью химических уравнений. Различать понятия «индекс» и «коэффициент»; «схема химической реакции» и «уравнение химической реакции». Рассчитывать относительную молекулярную массу по формулам веществ. Рассчитывать массовую долю химического элемента в соединении. Устанавливать простейшие формулы веществ по массовым долям элементов. Вычисление массовой доли элемента в химическом соединении. Установление простейшей формулы вещества по массовым долям элементов </w:t>
      </w:r>
      <w:r>
        <w:rPr>
          <w:b/>
          <w:sz w:val="24"/>
          <w:szCs w:val="24"/>
        </w:rPr>
        <w:t>Лабораторные опыты</w:t>
      </w:r>
      <w:r>
        <w:rPr>
          <w:sz w:val="24"/>
          <w:szCs w:val="24"/>
        </w:rPr>
        <w:t xml:space="preserve">. Ознакомление с образцами простых (металлы и неметаллы) и сложных веществ, </w:t>
      </w:r>
      <w:r>
        <w:rPr>
          <w:sz w:val="24"/>
          <w:szCs w:val="24"/>
        </w:rPr>
        <w:lastRenderedPageBreak/>
        <w:t>минералов и горных пород. Разложение основного карбоната меди(II). Реакция замещения меди железом.</w:t>
      </w:r>
    </w:p>
    <w:p w:rsidR="00294AF8" w:rsidRDefault="00294AF8" w:rsidP="00294AF8">
      <w:pPr>
        <w:shd w:val="clear" w:color="auto" w:fill="FFFFFF"/>
        <w:spacing w:line="276" w:lineRule="auto"/>
        <w:ind w:right="6"/>
        <w:rPr>
          <w:b/>
          <w:sz w:val="24"/>
          <w:szCs w:val="24"/>
        </w:rPr>
      </w:pPr>
      <w:r>
        <w:rPr>
          <w:b/>
          <w:sz w:val="24"/>
          <w:szCs w:val="24"/>
        </w:rPr>
        <w:t>Кислород (7)</w:t>
      </w:r>
      <w:r>
        <w:rPr>
          <w:sz w:val="24"/>
          <w:szCs w:val="24"/>
        </w:rPr>
        <w:t xml:space="preserve"> Кислород, его общая характеристика. Получение кислорода. Физические свойства кислорода Химические свойства и применение кислорода. Оксиды. Круговорот кислорода в природе. Озон. Аллотропия кислорода Воздух и его состав. Защита атмосферного воздуха от загрязнений. </w:t>
      </w:r>
      <w:r>
        <w:rPr>
          <w:b/>
          <w:sz w:val="24"/>
          <w:szCs w:val="24"/>
        </w:rPr>
        <w:t>Практическая работа</w:t>
      </w:r>
      <w:r>
        <w:rPr>
          <w:sz w:val="24"/>
          <w:szCs w:val="24"/>
        </w:rPr>
        <w:t xml:space="preserve"> «Получение и свойства кислорода», Лабораторный опыт. «Ознакомление с образцами оксидов»</w:t>
      </w:r>
    </w:p>
    <w:p w:rsidR="00294AF8" w:rsidRDefault="00294AF8" w:rsidP="00294AF8">
      <w:pPr>
        <w:shd w:val="clear" w:color="auto" w:fill="FFFFFF"/>
        <w:spacing w:line="276" w:lineRule="auto"/>
        <w:ind w:right="6"/>
        <w:rPr>
          <w:b/>
          <w:sz w:val="24"/>
          <w:szCs w:val="24"/>
        </w:rPr>
      </w:pPr>
      <w:r>
        <w:rPr>
          <w:b/>
          <w:sz w:val="24"/>
          <w:szCs w:val="24"/>
        </w:rPr>
        <w:t>Водород (5)</w:t>
      </w:r>
      <w:r>
        <w:rPr>
          <w:sz w:val="24"/>
          <w:szCs w:val="24"/>
        </w:rPr>
        <w:t xml:space="preserve"> Водород, его общая характеристика и нахождение в природе. Получение водорода и его физические свойства. Меры безопасности при работе с водородом. Химические свойства водорода и его применение. </w:t>
      </w:r>
      <w:r>
        <w:rPr>
          <w:b/>
          <w:sz w:val="24"/>
          <w:szCs w:val="24"/>
        </w:rPr>
        <w:t>Практическая работа</w:t>
      </w:r>
      <w:r>
        <w:rPr>
          <w:sz w:val="24"/>
          <w:szCs w:val="24"/>
        </w:rPr>
        <w:t xml:space="preserve"> «Получение водорода и исследование его свойств» </w:t>
      </w:r>
      <w:proofErr w:type="gramStart"/>
      <w:r>
        <w:rPr>
          <w:sz w:val="24"/>
          <w:szCs w:val="24"/>
        </w:rPr>
        <w:t>Лабораторные</w:t>
      </w:r>
      <w:proofErr w:type="gramEnd"/>
      <w:r>
        <w:rPr>
          <w:sz w:val="24"/>
          <w:szCs w:val="24"/>
        </w:rPr>
        <w:t xml:space="preserve"> опыт «Взаимодействие водорода с оксидом меди(II)»</w:t>
      </w:r>
    </w:p>
    <w:p w:rsidR="00294AF8" w:rsidRDefault="00294AF8" w:rsidP="00294AF8">
      <w:pPr>
        <w:shd w:val="clear" w:color="auto" w:fill="FFFFFF"/>
        <w:spacing w:line="276" w:lineRule="auto"/>
        <w:ind w:right="6"/>
        <w:rPr>
          <w:sz w:val="24"/>
          <w:szCs w:val="24"/>
        </w:rPr>
      </w:pPr>
      <w:r>
        <w:rPr>
          <w:b/>
          <w:sz w:val="24"/>
          <w:szCs w:val="24"/>
        </w:rPr>
        <w:t>Растворы. Вода(13)</w:t>
      </w:r>
      <w:r>
        <w:rPr>
          <w:sz w:val="24"/>
          <w:szCs w:val="24"/>
        </w:rPr>
        <w:t xml:space="preserve"> Вода. Методы определения состава воды — анализ и синтез. Вода в природе и способы её очистки. Аэрация воды. Физические и химические свойства воды. Применение воды. Вода — растворитель. Растворы. Насыщенные и ненасыщенные растворы. Растворимость веществ в воде. Массовая доля растворённого вещества </w:t>
      </w:r>
      <w:r>
        <w:rPr>
          <w:b/>
          <w:sz w:val="24"/>
          <w:szCs w:val="24"/>
        </w:rPr>
        <w:t>Расчётные задачи.</w:t>
      </w:r>
      <w:r>
        <w:rPr>
          <w:sz w:val="24"/>
          <w:szCs w:val="24"/>
        </w:rPr>
        <w:t xml:space="preserve"> Нахождение массовой доли растворённого вещества в растворе. Вычисление массы растворённого вещества и воды для приготовления раствора определённой концентрации </w:t>
      </w:r>
      <w:r>
        <w:rPr>
          <w:b/>
          <w:sz w:val="24"/>
          <w:szCs w:val="24"/>
        </w:rPr>
        <w:t>Практическая работа</w:t>
      </w:r>
      <w:r>
        <w:rPr>
          <w:sz w:val="24"/>
          <w:szCs w:val="24"/>
        </w:rPr>
        <w:t xml:space="preserve"> «Приготовление растворов солей с определённой массовой долей растворённого вещества»</w:t>
      </w:r>
    </w:p>
    <w:p w:rsidR="00294AF8" w:rsidRDefault="00294AF8" w:rsidP="00294AF8">
      <w:pPr>
        <w:shd w:val="clear" w:color="auto" w:fill="FFFFFF"/>
        <w:spacing w:line="276" w:lineRule="auto"/>
        <w:ind w:right="6"/>
        <w:rPr>
          <w:b/>
          <w:sz w:val="24"/>
          <w:szCs w:val="24"/>
        </w:rPr>
      </w:pPr>
      <w:r>
        <w:rPr>
          <w:b/>
          <w:sz w:val="24"/>
          <w:szCs w:val="24"/>
        </w:rPr>
        <w:t>Количественные отношения в химии (9)</w:t>
      </w:r>
      <w:r>
        <w:rPr>
          <w:sz w:val="24"/>
          <w:szCs w:val="24"/>
        </w:rPr>
        <w:t xml:space="preserve"> Количество вещества. Моль Молярная масса и молярный </w:t>
      </w:r>
      <w:proofErr w:type="gramStart"/>
      <w:r>
        <w:rPr>
          <w:sz w:val="24"/>
          <w:szCs w:val="24"/>
        </w:rPr>
        <w:t>объём</w:t>
      </w:r>
      <w:proofErr w:type="gramEnd"/>
      <w:r>
        <w:rPr>
          <w:sz w:val="24"/>
          <w:szCs w:val="24"/>
        </w:rPr>
        <w:t xml:space="preserve"> Простейшие расчёты по химическим уравнениям. </w:t>
      </w:r>
      <w:r>
        <w:rPr>
          <w:b/>
          <w:sz w:val="24"/>
          <w:szCs w:val="24"/>
        </w:rPr>
        <w:t>Расчётные задачи.</w:t>
      </w:r>
      <w:r>
        <w:rPr>
          <w:sz w:val="24"/>
          <w:szCs w:val="24"/>
        </w:rPr>
        <w:t xml:space="preserve"> Вычисления с использованием понятий «масса», «количество вещества», «молярная масса», «молярный объём». Объёмные отношения газов при химических реакциях</w:t>
      </w:r>
    </w:p>
    <w:p w:rsidR="00294AF8" w:rsidRDefault="00294AF8" w:rsidP="00294AF8">
      <w:pPr>
        <w:shd w:val="clear" w:color="auto" w:fill="FFFFFF"/>
        <w:spacing w:line="276" w:lineRule="auto"/>
        <w:ind w:right="6"/>
        <w:rPr>
          <w:b/>
          <w:sz w:val="24"/>
          <w:szCs w:val="24"/>
        </w:rPr>
      </w:pPr>
      <w:r>
        <w:rPr>
          <w:b/>
          <w:sz w:val="24"/>
          <w:szCs w:val="24"/>
        </w:rPr>
        <w:t>Основные классы неорганических соединений (24)</w:t>
      </w:r>
      <w:r>
        <w:rPr>
          <w:sz w:val="24"/>
          <w:szCs w:val="24"/>
        </w:rPr>
        <w:t xml:space="preserve"> Основные классы неорганических соединений. Оксиды. Основания. Свойства оснований. Амфотерность. Свойства кислот. Кислотно-основные индикаторы: фенолфталеин, метиловый оранжевый, лакмус. Соли. </w:t>
      </w:r>
      <w:r>
        <w:rPr>
          <w:b/>
          <w:sz w:val="24"/>
          <w:szCs w:val="24"/>
        </w:rPr>
        <w:t>Практическая работа</w:t>
      </w:r>
      <w:r>
        <w:rPr>
          <w:sz w:val="24"/>
          <w:szCs w:val="24"/>
        </w:rPr>
        <w:t xml:space="preserve"> « Решение экспериментальных задач по теме «Важнейшие классы неорганических соединений»» Лабораторные опыты. Опыты, подтверждающие химические свойства оксидов, кислот, оснований, амфотерных гидроксидов и солей.</w:t>
      </w:r>
    </w:p>
    <w:p w:rsidR="00294AF8" w:rsidRDefault="00294AF8" w:rsidP="00294AF8">
      <w:pPr>
        <w:shd w:val="clear" w:color="auto" w:fill="FFFFFF"/>
        <w:spacing w:line="276" w:lineRule="auto"/>
        <w:ind w:right="6"/>
        <w:rPr>
          <w:b/>
          <w:sz w:val="24"/>
          <w:szCs w:val="24"/>
        </w:rPr>
      </w:pPr>
      <w:r>
        <w:rPr>
          <w:b/>
          <w:sz w:val="24"/>
          <w:szCs w:val="24"/>
        </w:rPr>
        <w:t>«Химия и жизнь» (3)</w:t>
      </w:r>
      <w:r>
        <w:rPr>
          <w:sz w:val="24"/>
          <w:szCs w:val="24"/>
        </w:rPr>
        <w:t xml:space="preserve"> Химическое загрязнение окружающей среды и его последствия. Человек в мире веществ, материалов и химических реакций.</w:t>
      </w:r>
    </w:p>
    <w:p w:rsidR="00294AF8" w:rsidRDefault="00294AF8" w:rsidP="00294AF8">
      <w:pPr>
        <w:shd w:val="clear" w:color="auto" w:fill="FFFFFF"/>
        <w:spacing w:line="276" w:lineRule="auto"/>
        <w:ind w:right="6"/>
        <w:rPr>
          <w:b/>
          <w:sz w:val="24"/>
          <w:szCs w:val="24"/>
        </w:rPr>
      </w:pPr>
      <w:r>
        <w:rPr>
          <w:b/>
          <w:sz w:val="24"/>
          <w:szCs w:val="24"/>
        </w:rPr>
        <w:t>«Обобщение по курсу химии 8 класс» (3)</w:t>
      </w:r>
    </w:p>
    <w:p w:rsidR="00294AF8" w:rsidRDefault="00294AF8" w:rsidP="00294AF8">
      <w:pPr>
        <w:shd w:val="clear" w:color="auto" w:fill="FFFFFF"/>
        <w:spacing w:line="276" w:lineRule="auto"/>
        <w:ind w:right="6"/>
        <w:rPr>
          <w:sz w:val="24"/>
          <w:szCs w:val="24"/>
        </w:rPr>
      </w:pPr>
      <w:r>
        <w:rPr>
          <w:b/>
          <w:sz w:val="24"/>
          <w:szCs w:val="24"/>
        </w:rPr>
        <w:t xml:space="preserve"> резерв- 2 часа</w:t>
      </w:r>
    </w:p>
    <w:p w:rsidR="00294AF8" w:rsidRDefault="00294AF8" w:rsidP="00294AF8">
      <w:pPr>
        <w:rPr>
          <w:b/>
          <w:sz w:val="24"/>
          <w:szCs w:val="24"/>
        </w:rPr>
      </w:pPr>
      <w:r>
        <w:rPr>
          <w:b/>
          <w:sz w:val="24"/>
          <w:szCs w:val="24"/>
        </w:rPr>
        <w:t>Тематика проектных работ:</w:t>
      </w:r>
    </w:p>
    <w:p w:rsidR="00294AF8" w:rsidRDefault="00294AF8" w:rsidP="00294AF8">
      <w:pPr>
        <w:framePr w:hSpace="180" w:wrap="around" w:vAnchor="text" w:hAnchor="margin" w:x="-318" w:y="1"/>
        <w:rPr>
          <w:sz w:val="24"/>
          <w:szCs w:val="24"/>
        </w:rPr>
      </w:pPr>
      <w:r>
        <w:rPr>
          <w:sz w:val="24"/>
          <w:szCs w:val="24"/>
        </w:rPr>
        <w:t>1. Человек в мире веществ, материалов и химических реакций.</w:t>
      </w:r>
    </w:p>
    <w:p w:rsidR="007778F7" w:rsidRDefault="007778F7" w:rsidP="00294AF8">
      <w:pPr>
        <w:framePr w:hSpace="180" w:wrap="around" w:vAnchor="text" w:hAnchor="margin" w:x="-318" w:y="1"/>
        <w:rPr>
          <w:sz w:val="24"/>
          <w:szCs w:val="24"/>
        </w:rPr>
      </w:pPr>
      <w:r>
        <w:rPr>
          <w:sz w:val="24"/>
          <w:szCs w:val="24"/>
        </w:rPr>
        <w:t>2. Химическое загрязнение окружающей среды и его последствия</w:t>
      </w:r>
    </w:p>
    <w:p w:rsidR="00294AF8" w:rsidRDefault="00294AF8" w:rsidP="00294AF8">
      <w:pPr>
        <w:rPr>
          <w:sz w:val="24"/>
          <w:szCs w:val="24"/>
        </w:rPr>
      </w:pPr>
    </w:p>
    <w:p w:rsidR="007778F7" w:rsidRDefault="00294AF8" w:rsidP="007778F7">
      <w:pPr>
        <w:shd w:val="clear" w:color="auto" w:fill="FFFFFF"/>
        <w:spacing w:line="276" w:lineRule="auto"/>
        <w:ind w:right="7" w:firstLine="567"/>
        <w:rPr>
          <w:sz w:val="24"/>
          <w:szCs w:val="24"/>
        </w:rPr>
      </w:pPr>
      <w:r>
        <w:rPr>
          <w:sz w:val="24"/>
          <w:szCs w:val="24"/>
        </w:rPr>
        <w:t>В целом курс позволяет развить представления учащихся о познаваемости мира, единстве живой и неживой природы, получить знания о важнейших аспектах современной естественнонаучной картины мира. Историко-научный материал, представленный в курсе, даёт возможность показать школьникам, что развитие науки - это многовековая история становления знаний об окружающем мире. Это позволит раскрыть общеобразовательное значение химии, дать больше практических сведений об использовании химических знаний в повседневной жизни, в труде, развить экологическую культуру школьников.</w:t>
      </w:r>
    </w:p>
    <w:p w:rsidR="00294AF8" w:rsidRPr="007778F7" w:rsidRDefault="00294AF8" w:rsidP="007778F7">
      <w:pPr>
        <w:shd w:val="clear" w:color="auto" w:fill="FFFFFF"/>
        <w:spacing w:line="276" w:lineRule="auto"/>
        <w:ind w:right="7" w:firstLine="567"/>
        <w:jc w:val="center"/>
        <w:rPr>
          <w:sz w:val="24"/>
          <w:szCs w:val="24"/>
        </w:rPr>
      </w:pPr>
      <w:r>
        <w:rPr>
          <w:b/>
          <w:sz w:val="24"/>
          <w:szCs w:val="24"/>
        </w:rPr>
        <w:t>9 класс</w:t>
      </w:r>
    </w:p>
    <w:p w:rsidR="00294AF8" w:rsidRDefault="00294AF8" w:rsidP="00294AF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</w:t>
      </w:r>
      <w:r>
        <w:rPr>
          <w:b/>
          <w:sz w:val="24"/>
          <w:szCs w:val="24"/>
        </w:rPr>
        <w:t>(102 часа, 3 часа в неделю)</w:t>
      </w:r>
    </w:p>
    <w:p w:rsidR="00294AF8" w:rsidRDefault="00294AF8" w:rsidP="00294AF8">
      <w:pPr>
        <w:shd w:val="clear" w:color="auto" w:fill="FFFFFF"/>
        <w:ind w:firstLine="567"/>
        <w:jc w:val="both"/>
        <w:rPr>
          <w:sz w:val="24"/>
          <w:szCs w:val="24"/>
        </w:rPr>
      </w:pPr>
    </w:p>
    <w:p w:rsidR="00294AF8" w:rsidRDefault="00294AF8" w:rsidP="00294AF8">
      <w:pPr>
        <w:shd w:val="clear" w:color="auto" w:fill="FFFFFF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Курс 9 класса включает информацию о строении атомов химических элементов, структуре Периодической системы хими</w:t>
      </w:r>
      <w:r>
        <w:rPr>
          <w:sz w:val="24"/>
          <w:szCs w:val="24"/>
        </w:rPr>
        <w:softHyphen/>
        <w:t xml:space="preserve">ческих элементов Д. И. Менделеева, химической связи, об электролитической диссоциации, скорости химических реакций, об </w:t>
      </w:r>
      <w:proofErr w:type="spellStart"/>
      <w:r>
        <w:rPr>
          <w:sz w:val="24"/>
          <w:szCs w:val="24"/>
        </w:rPr>
        <w:t>окислительно</w:t>
      </w:r>
      <w:proofErr w:type="spellEnd"/>
      <w:r>
        <w:rPr>
          <w:sz w:val="24"/>
          <w:szCs w:val="24"/>
        </w:rPr>
        <w:t xml:space="preserve"> - восстановительных реакциях, расширение знаний о важнейших классах неорганических соедине</w:t>
      </w:r>
      <w:r>
        <w:rPr>
          <w:sz w:val="24"/>
          <w:szCs w:val="24"/>
        </w:rPr>
        <w:softHyphen/>
        <w:t>ний, а так же изучение галогенов.</w:t>
      </w:r>
    </w:p>
    <w:p w:rsidR="00294AF8" w:rsidRDefault="00294AF8" w:rsidP="00294AF8">
      <w:pPr>
        <w:shd w:val="clear" w:color="auto" w:fill="FFFFFF"/>
        <w:ind w:right="6"/>
        <w:rPr>
          <w:b/>
          <w:sz w:val="24"/>
          <w:szCs w:val="24"/>
        </w:rPr>
      </w:pPr>
      <w:r>
        <w:rPr>
          <w:b/>
          <w:sz w:val="24"/>
          <w:szCs w:val="24"/>
        </w:rPr>
        <w:t>Повторение (6ч.)</w:t>
      </w:r>
    </w:p>
    <w:p w:rsidR="00294AF8" w:rsidRDefault="00294AF8" w:rsidP="00294AF8">
      <w:pPr>
        <w:shd w:val="clear" w:color="auto" w:fill="FFFFFF"/>
        <w:ind w:right="6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Правила безопасной работы в химической лаборатории. Важнейшие химические понятия.</w:t>
      </w:r>
      <w:r w:rsidR="007778F7">
        <w:rPr>
          <w:sz w:val="24"/>
          <w:szCs w:val="24"/>
        </w:rPr>
        <w:t xml:space="preserve"> </w:t>
      </w:r>
      <w:r>
        <w:rPr>
          <w:sz w:val="24"/>
          <w:szCs w:val="24"/>
        </w:rPr>
        <w:t>Классы неорганиче</w:t>
      </w:r>
      <w:r>
        <w:rPr>
          <w:sz w:val="24"/>
          <w:szCs w:val="24"/>
        </w:rPr>
        <w:softHyphen/>
        <w:t>ских веществ. Типы химических реакций. Связи между неорганическими веществами – представителями раз</w:t>
      </w:r>
      <w:r>
        <w:rPr>
          <w:sz w:val="24"/>
          <w:szCs w:val="24"/>
        </w:rPr>
        <w:softHyphen/>
        <w:t>ных классов</w:t>
      </w:r>
    </w:p>
    <w:p w:rsidR="00294AF8" w:rsidRDefault="00294AF8" w:rsidP="00294AF8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Периодический закон и периодическая система химических элементов </w:t>
      </w:r>
      <w:proofErr w:type="spellStart"/>
      <w:r>
        <w:rPr>
          <w:b/>
          <w:sz w:val="24"/>
          <w:szCs w:val="24"/>
        </w:rPr>
        <w:t>Д.И.Менделеева</w:t>
      </w:r>
      <w:proofErr w:type="spellEnd"/>
      <w:r>
        <w:rPr>
          <w:b/>
          <w:sz w:val="24"/>
          <w:szCs w:val="24"/>
        </w:rPr>
        <w:t>. Строение атома. (21 ч.)</w:t>
      </w:r>
    </w:p>
    <w:p w:rsidR="00294AF8" w:rsidRDefault="00294AF8" w:rsidP="00294AF8">
      <w:pPr>
        <w:rPr>
          <w:sz w:val="24"/>
          <w:szCs w:val="24"/>
        </w:rPr>
      </w:pPr>
      <w:r>
        <w:rPr>
          <w:sz w:val="24"/>
          <w:szCs w:val="24"/>
        </w:rPr>
        <w:t xml:space="preserve"> Первые попытки классификации химических элементов. Понятие о группах сходных элементов. Периодический закон Д.И. Менделеева. Периодическая таблица химических элементов. Группы и подгруппы Пе</w:t>
      </w:r>
      <w:r>
        <w:rPr>
          <w:sz w:val="24"/>
          <w:szCs w:val="24"/>
        </w:rPr>
        <w:softHyphen/>
        <w:t>риоды. Строение атома. Состав атомных ядер. Изотопы. Химический элемент-вид атома с одинаковым зарядом ядра. Строе</w:t>
      </w:r>
      <w:r>
        <w:rPr>
          <w:sz w:val="24"/>
          <w:szCs w:val="24"/>
        </w:rPr>
        <w:softHyphen/>
        <w:t xml:space="preserve">ние электронных оболочек атомов первых 20 элементов периодической системы Д.И. </w:t>
      </w:r>
      <w:proofErr w:type="spellStart"/>
      <w:r>
        <w:rPr>
          <w:sz w:val="24"/>
          <w:szCs w:val="24"/>
        </w:rPr>
        <w:t>Менделеева</w:t>
      </w:r>
      <w:proofErr w:type="gramStart"/>
      <w:r>
        <w:rPr>
          <w:sz w:val="24"/>
          <w:szCs w:val="24"/>
        </w:rPr>
        <w:t>.С</w:t>
      </w:r>
      <w:proofErr w:type="gramEnd"/>
      <w:r>
        <w:rPr>
          <w:sz w:val="24"/>
          <w:szCs w:val="24"/>
        </w:rPr>
        <w:t>овременная</w:t>
      </w:r>
      <w:proofErr w:type="spellEnd"/>
      <w:r>
        <w:rPr>
          <w:sz w:val="24"/>
          <w:szCs w:val="24"/>
        </w:rPr>
        <w:t xml:space="preserve"> формулировка периодического </w:t>
      </w:r>
      <w:proofErr w:type="spellStart"/>
      <w:r>
        <w:rPr>
          <w:sz w:val="24"/>
          <w:szCs w:val="24"/>
        </w:rPr>
        <w:t>закона.Состояние</w:t>
      </w:r>
      <w:proofErr w:type="spellEnd"/>
      <w:r>
        <w:rPr>
          <w:sz w:val="24"/>
          <w:szCs w:val="24"/>
        </w:rPr>
        <w:t xml:space="preserve"> электронов в атомах Периодическое изменение свойств химических элементов в периодах и главных подгруппах Значение периодического закона. Жизнь и деятельность Д.И. Менделеева.</w:t>
      </w:r>
      <w:r>
        <w:rPr>
          <w:b/>
          <w:sz w:val="24"/>
          <w:szCs w:val="24"/>
        </w:rPr>
        <w:t xml:space="preserve"> </w:t>
      </w:r>
    </w:p>
    <w:p w:rsidR="00294AF8" w:rsidRDefault="00294AF8" w:rsidP="00294AF8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Строение веществ. Химическая связь (21 ч.) </w:t>
      </w:r>
    </w:p>
    <w:p w:rsidR="00294AF8" w:rsidRDefault="00294AF8" w:rsidP="00294AF8">
      <w:pPr>
        <w:rPr>
          <w:b/>
          <w:sz w:val="24"/>
          <w:szCs w:val="24"/>
        </w:rPr>
      </w:pPr>
      <w:proofErr w:type="spellStart"/>
      <w:r>
        <w:rPr>
          <w:sz w:val="24"/>
          <w:szCs w:val="24"/>
        </w:rPr>
        <w:t>Электроотрицательность</w:t>
      </w:r>
      <w:proofErr w:type="spellEnd"/>
      <w:r>
        <w:rPr>
          <w:sz w:val="24"/>
          <w:szCs w:val="24"/>
        </w:rPr>
        <w:t xml:space="preserve"> химических элементов. Ковалентная связь. Поляр</w:t>
      </w:r>
      <w:r>
        <w:rPr>
          <w:sz w:val="24"/>
          <w:szCs w:val="24"/>
        </w:rPr>
        <w:softHyphen/>
        <w:t>ная и неполярная ковалентные связи</w:t>
      </w:r>
      <w:r>
        <w:rPr>
          <w:b/>
          <w:sz w:val="24"/>
          <w:szCs w:val="24"/>
        </w:rPr>
        <w:t xml:space="preserve">. </w:t>
      </w:r>
      <w:r>
        <w:rPr>
          <w:sz w:val="24"/>
          <w:szCs w:val="24"/>
        </w:rPr>
        <w:t xml:space="preserve">Ионная связь. Кристаллические решетки. Валентность и степень окисления. Правила определения степеней окисления. </w:t>
      </w:r>
    </w:p>
    <w:p w:rsidR="00294AF8" w:rsidRDefault="00294AF8" w:rsidP="00294AF8">
      <w:pPr>
        <w:rPr>
          <w:sz w:val="24"/>
          <w:szCs w:val="24"/>
        </w:rPr>
      </w:pPr>
      <w:r>
        <w:rPr>
          <w:b/>
          <w:sz w:val="24"/>
          <w:szCs w:val="24"/>
        </w:rPr>
        <w:t>Многообразие химических реакций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(27ч)</w:t>
      </w:r>
      <w:r>
        <w:rPr>
          <w:sz w:val="24"/>
          <w:szCs w:val="24"/>
        </w:rPr>
        <w:t xml:space="preserve"> </w:t>
      </w:r>
    </w:p>
    <w:p w:rsidR="00294AF8" w:rsidRDefault="00294AF8" w:rsidP="00294AF8">
      <w:pPr>
        <w:rPr>
          <w:sz w:val="24"/>
          <w:szCs w:val="24"/>
        </w:rPr>
      </w:pPr>
      <w:r>
        <w:rPr>
          <w:sz w:val="24"/>
          <w:szCs w:val="24"/>
        </w:rPr>
        <w:t xml:space="preserve">Классификация химических реакций: реакции соединения, разложения, замещения, обмена. </w:t>
      </w:r>
      <w:proofErr w:type="spellStart"/>
      <w:r>
        <w:rPr>
          <w:sz w:val="24"/>
          <w:szCs w:val="24"/>
        </w:rPr>
        <w:t>Окислительно</w:t>
      </w:r>
      <w:proofErr w:type="spellEnd"/>
      <w:r>
        <w:rPr>
          <w:sz w:val="24"/>
          <w:szCs w:val="24"/>
        </w:rPr>
        <w:t xml:space="preserve">-восстановительные реакции. Окислитель, восстановитель, процессы окисления и восстановления. Составление уравнений </w:t>
      </w:r>
      <w:proofErr w:type="spellStart"/>
      <w:r>
        <w:rPr>
          <w:sz w:val="24"/>
          <w:szCs w:val="24"/>
        </w:rPr>
        <w:t>окислительно</w:t>
      </w:r>
      <w:proofErr w:type="spellEnd"/>
      <w:r>
        <w:rPr>
          <w:sz w:val="24"/>
          <w:szCs w:val="24"/>
        </w:rPr>
        <w:t xml:space="preserve">-восстановительных реакций с помощью метода электронного баланса.  Тепловые эффекты химических реакций. Экзотермические и эндотермические реакции. Термохимические уравнения. Расчёты по термохимическим уравнениям. Скорость химических реакций. Факторы, влияющие на скорость химических реакций. Первоначальное представление о катализе. Обратимые реакции. Понятие о химическом равновесии. </w:t>
      </w:r>
      <w:r>
        <w:rPr>
          <w:b/>
          <w:sz w:val="24"/>
          <w:szCs w:val="24"/>
        </w:rPr>
        <w:t>Практическая работа  «</w:t>
      </w:r>
      <w:r>
        <w:rPr>
          <w:sz w:val="24"/>
          <w:szCs w:val="24"/>
        </w:rPr>
        <w:t>Изучение влияния условий проведения химической реакции на её скорость».</w:t>
      </w:r>
    </w:p>
    <w:p w:rsidR="00294AF8" w:rsidRDefault="00294AF8" w:rsidP="00294AF8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Химические реакции в водных растворах. (21ч.) </w:t>
      </w:r>
    </w:p>
    <w:p w:rsidR="00294AF8" w:rsidRDefault="00294AF8" w:rsidP="00294AF8">
      <w:pPr>
        <w:rPr>
          <w:b/>
          <w:sz w:val="24"/>
          <w:szCs w:val="24"/>
        </w:rPr>
      </w:pPr>
      <w:r>
        <w:rPr>
          <w:sz w:val="24"/>
          <w:szCs w:val="24"/>
        </w:rPr>
        <w:t xml:space="preserve">Химические реакции в водных растворах. Электролиты и </w:t>
      </w:r>
      <w:proofErr w:type="spellStart"/>
      <w:r>
        <w:rPr>
          <w:sz w:val="24"/>
          <w:szCs w:val="24"/>
        </w:rPr>
        <w:t>неэлектролиты</w:t>
      </w:r>
      <w:proofErr w:type="spellEnd"/>
      <w:r>
        <w:rPr>
          <w:sz w:val="24"/>
          <w:szCs w:val="24"/>
        </w:rPr>
        <w:t>. Ионы. Катионы и анионы. Гидратная теория растворов. Электролитическая диссоциация кислот, оснований и солей. Слабые и сильные электролиты. Степень диссоциации. Реакц</w:t>
      </w:r>
      <w:proofErr w:type="gramStart"/>
      <w:r>
        <w:rPr>
          <w:sz w:val="24"/>
          <w:szCs w:val="24"/>
        </w:rPr>
        <w:t>ии ио</w:t>
      </w:r>
      <w:proofErr w:type="gramEnd"/>
      <w:r>
        <w:rPr>
          <w:sz w:val="24"/>
          <w:szCs w:val="24"/>
        </w:rPr>
        <w:t xml:space="preserve">нного обмена. Условия течения реакций ионного обмена до конца. Химические свойства основных классов неорганических соединений в свете представлений об электролитической диссоциации и </w:t>
      </w:r>
      <w:proofErr w:type="spellStart"/>
      <w:r>
        <w:rPr>
          <w:sz w:val="24"/>
          <w:szCs w:val="24"/>
        </w:rPr>
        <w:t>окислительно</w:t>
      </w:r>
      <w:proofErr w:type="spellEnd"/>
      <w:r>
        <w:rPr>
          <w:sz w:val="24"/>
          <w:szCs w:val="24"/>
        </w:rPr>
        <w:t xml:space="preserve">-восстановительных реакциях. Понятие о гидролизе солей. </w:t>
      </w:r>
    </w:p>
    <w:p w:rsidR="00294AF8" w:rsidRDefault="00294AF8" w:rsidP="00294AF8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Практическая работа   </w:t>
      </w:r>
      <w:r>
        <w:rPr>
          <w:sz w:val="24"/>
          <w:szCs w:val="24"/>
        </w:rPr>
        <w:t xml:space="preserve">«Решение экспериментальных задач». </w:t>
      </w:r>
      <w:r>
        <w:rPr>
          <w:b/>
          <w:sz w:val="24"/>
          <w:szCs w:val="24"/>
        </w:rPr>
        <w:t>Лабораторная работа</w:t>
      </w:r>
      <w:r>
        <w:rPr>
          <w:sz w:val="24"/>
          <w:szCs w:val="24"/>
        </w:rPr>
        <w:t xml:space="preserve"> «Реакции обмена между растворами электролитов»</w:t>
      </w:r>
    </w:p>
    <w:p w:rsidR="00294AF8" w:rsidRDefault="00294AF8" w:rsidP="00294AF8">
      <w:pPr>
        <w:rPr>
          <w:b/>
          <w:sz w:val="24"/>
          <w:szCs w:val="24"/>
        </w:rPr>
      </w:pPr>
      <w:r>
        <w:rPr>
          <w:b/>
          <w:sz w:val="24"/>
          <w:szCs w:val="24"/>
        </w:rPr>
        <w:t>Химия и жизнь (4 ч.).</w:t>
      </w:r>
    </w:p>
    <w:p w:rsidR="00294AF8" w:rsidRDefault="00294AF8" w:rsidP="00294AF8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Человек в мире веществ, материалов и химических реакций. Химическое загрязнение окружающей среды и его последствия. </w:t>
      </w:r>
    </w:p>
    <w:p w:rsidR="00294AF8" w:rsidRDefault="00294AF8" w:rsidP="00294AF8">
      <w:pPr>
        <w:rPr>
          <w:b/>
          <w:sz w:val="24"/>
          <w:szCs w:val="24"/>
        </w:rPr>
      </w:pPr>
      <w:r>
        <w:rPr>
          <w:b/>
          <w:sz w:val="24"/>
          <w:szCs w:val="24"/>
        </w:rPr>
        <w:t>Резерв 2 часа</w:t>
      </w:r>
    </w:p>
    <w:p w:rsidR="00294AF8" w:rsidRDefault="00294AF8" w:rsidP="00294AF8">
      <w:pPr>
        <w:rPr>
          <w:b/>
          <w:sz w:val="24"/>
          <w:szCs w:val="24"/>
        </w:rPr>
      </w:pPr>
      <w:r>
        <w:rPr>
          <w:b/>
          <w:sz w:val="24"/>
          <w:szCs w:val="24"/>
        </w:rPr>
        <w:t>Тематика исследовательских и проектных работ:</w:t>
      </w:r>
    </w:p>
    <w:p w:rsidR="00294AF8" w:rsidRDefault="00294AF8" w:rsidP="00294AF8">
      <w:pPr>
        <w:framePr w:hSpace="180" w:wrap="around" w:vAnchor="text" w:hAnchor="margin" w:x="-318" w:y="1"/>
        <w:rPr>
          <w:sz w:val="24"/>
          <w:szCs w:val="24"/>
        </w:rPr>
      </w:pPr>
      <w:r>
        <w:rPr>
          <w:sz w:val="24"/>
          <w:szCs w:val="24"/>
        </w:rPr>
        <w:t>1. Человек в мире веществ, материалов и химических реакций.</w:t>
      </w:r>
    </w:p>
    <w:p w:rsidR="00294AF8" w:rsidRDefault="00294AF8" w:rsidP="00294AF8">
      <w:pPr>
        <w:rPr>
          <w:sz w:val="24"/>
          <w:szCs w:val="24"/>
        </w:rPr>
      </w:pPr>
      <w:r>
        <w:rPr>
          <w:sz w:val="24"/>
          <w:szCs w:val="24"/>
        </w:rPr>
        <w:t xml:space="preserve">2. Химическое загрязнение окружающей среды и его </w:t>
      </w:r>
      <w:r>
        <w:rPr>
          <w:sz w:val="24"/>
          <w:szCs w:val="24"/>
        </w:rPr>
        <w:lastRenderedPageBreak/>
        <w:t>последствия</w:t>
      </w:r>
    </w:p>
    <w:p w:rsidR="00294AF8" w:rsidRDefault="00294AF8" w:rsidP="00294AF8">
      <w:pPr>
        <w:rPr>
          <w:sz w:val="24"/>
          <w:szCs w:val="24"/>
        </w:rPr>
      </w:pPr>
    </w:p>
    <w:p w:rsidR="00294AF8" w:rsidRDefault="00294AF8" w:rsidP="00294AF8">
      <w:pPr>
        <w:rPr>
          <w:sz w:val="24"/>
          <w:szCs w:val="24"/>
        </w:rPr>
      </w:pPr>
      <w:r>
        <w:rPr>
          <w:sz w:val="24"/>
          <w:szCs w:val="24"/>
        </w:rPr>
        <w:t xml:space="preserve">  В целом курс позволяет развить представления учащихся о познаваемости мира, единстве живой и неживой природы, получить знания о важнейших аспектах современной естественнонаучной картины мира. Историко-научный материал, представленный в курсе, даёт возможность показать школьникам, что развитие науки - это многовековая история становления знаний об окружающем мире. Это позволит раскрыть общеобразовательное значение химии, дать больше практических сведений об использовании химических знаний в повседневной жизни, в труде, развить экологическую культуру школьников.</w:t>
      </w:r>
    </w:p>
    <w:p w:rsidR="00294AF8" w:rsidRDefault="00294AF8" w:rsidP="00294AF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10 класс</w:t>
      </w:r>
    </w:p>
    <w:p w:rsidR="00294AF8" w:rsidRDefault="00294AF8" w:rsidP="00294AF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(102 часа, 3 часа в неделю)</w:t>
      </w:r>
    </w:p>
    <w:p w:rsidR="00294AF8" w:rsidRDefault="00294AF8" w:rsidP="00294AF8">
      <w:pPr>
        <w:shd w:val="clear" w:color="auto" w:fill="FFFFFF"/>
        <w:ind w:left="22" w:firstLine="567"/>
        <w:jc w:val="both"/>
        <w:rPr>
          <w:sz w:val="24"/>
          <w:szCs w:val="24"/>
        </w:rPr>
      </w:pPr>
      <w:r>
        <w:rPr>
          <w:sz w:val="24"/>
          <w:szCs w:val="24"/>
        </w:rPr>
        <w:t>Курс 10 класса предполагает изучение основ неорганической химии (химии элементов и их соединений); формируются представления об органических веществах, что придаёт курсу логическую завершённость.</w:t>
      </w:r>
    </w:p>
    <w:p w:rsidR="00294AF8" w:rsidRDefault="00294AF8" w:rsidP="00294AF8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Повторение некоторых вопросов курса химии 8- 9 класса (4 ч.) </w:t>
      </w:r>
      <w:r>
        <w:rPr>
          <w:sz w:val="24"/>
          <w:szCs w:val="24"/>
        </w:rPr>
        <w:t>Классы неорганических соединений. Генетическая связь между классами неорганических соединений. Периодический закон Д</w:t>
      </w:r>
      <w:proofErr w:type="gramStart"/>
      <w:r>
        <w:rPr>
          <w:sz w:val="24"/>
          <w:szCs w:val="24"/>
        </w:rPr>
        <w:t>,И</w:t>
      </w:r>
      <w:proofErr w:type="gramEnd"/>
      <w:r>
        <w:rPr>
          <w:sz w:val="24"/>
          <w:szCs w:val="24"/>
        </w:rPr>
        <w:t>. Менделеева. Строение электронной оболочки атома. Ядро атома. Нейтроны и протоны. Многообразие химических реакций. Химические реакции в водных растворах.</w:t>
      </w:r>
    </w:p>
    <w:p w:rsidR="00294AF8" w:rsidRDefault="00294AF8" w:rsidP="00294AF8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Галогены (9  ч) </w:t>
      </w:r>
      <w:r>
        <w:rPr>
          <w:sz w:val="24"/>
          <w:szCs w:val="24"/>
        </w:rPr>
        <w:t xml:space="preserve">Положение в периодической системе химических элементов, строение их атомов. Нахождение в природе. Физические и химические свойства галогенов. Сравнительная характеристика галогенов. Получение и применение галогенов. Хлор. Физические и химические свойства хлора. Применение хлора. </w:t>
      </w:r>
      <w:proofErr w:type="spellStart"/>
      <w:r>
        <w:rPr>
          <w:sz w:val="24"/>
          <w:szCs w:val="24"/>
        </w:rPr>
        <w:t>Хлороводород</w:t>
      </w:r>
      <w:proofErr w:type="spellEnd"/>
      <w:r>
        <w:rPr>
          <w:sz w:val="24"/>
          <w:szCs w:val="24"/>
        </w:rPr>
        <w:t xml:space="preserve">. Физические свойства. Получение. Соляная кислота и её соли. Качественная реакция на </w:t>
      </w:r>
      <w:proofErr w:type="gramStart"/>
      <w:r>
        <w:rPr>
          <w:sz w:val="24"/>
          <w:szCs w:val="24"/>
        </w:rPr>
        <w:t>хлорид-ионы</w:t>
      </w:r>
      <w:proofErr w:type="gramEnd"/>
      <w:r>
        <w:rPr>
          <w:sz w:val="24"/>
          <w:szCs w:val="24"/>
        </w:rPr>
        <w:t>. Распознавание хлоридов, бромидов, иодидов</w:t>
      </w:r>
    </w:p>
    <w:p w:rsidR="00294AF8" w:rsidRDefault="00294AF8" w:rsidP="00294AF8">
      <w:pPr>
        <w:rPr>
          <w:sz w:val="24"/>
          <w:szCs w:val="24"/>
        </w:rPr>
      </w:pPr>
      <w:r>
        <w:rPr>
          <w:b/>
          <w:sz w:val="24"/>
          <w:szCs w:val="24"/>
        </w:rPr>
        <w:t>Подгруппа кислорода (14 ч).</w:t>
      </w:r>
      <w:r>
        <w:rPr>
          <w:sz w:val="24"/>
          <w:szCs w:val="24"/>
        </w:rPr>
        <w:t xml:space="preserve">Положение хим. элементов подгруппы кислорода в периодической </w:t>
      </w:r>
      <w:proofErr w:type="spellStart"/>
      <w:r>
        <w:rPr>
          <w:sz w:val="24"/>
          <w:szCs w:val="24"/>
        </w:rPr>
        <w:t>системе</w:t>
      </w:r>
      <w:proofErr w:type="gramStart"/>
      <w:r>
        <w:rPr>
          <w:b/>
          <w:sz w:val="24"/>
          <w:szCs w:val="24"/>
        </w:rPr>
        <w:t>.</w:t>
      </w:r>
      <w:r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>троение</w:t>
      </w:r>
      <w:proofErr w:type="spellEnd"/>
      <w:r>
        <w:rPr>
          <w:sz w:val="24"/>
          <w:szCs w:val="24"/>
        </w:rPr>
        <w:t xml:space="preserve"> их атомов. Строение простых веществ. Аллотропные видоизменения </w:t>
      </w:r>
      <w:proofErr w:type="spellStart"/>
      <w:r>
        <w:rPr>
          <w:sz w:val="24"/>
          <w:szCs w:val="24"/>
        </w:rPr>
        <w:t>кислорода</w:t>
      </w:r>
      <w:proofErr w:type="gramStart"/>
      <w:r>
        <w:rPr>
          <w:sz w:val="24"/>
          <w:szCs w:val="24"/>
        </w:rPr>
        <w:t>.С</w:t>
      </w:r>
      <w:proofErr w:type="gramEnd"/>
      <w:r>
        <w:rPr>
          <w:sz w:val="24"/>
          <w:szCs w:val="24"/>
        </w:rPr>
        <w:t>ера</w:t>
      </w:r>
      <w:proofErr w:type="spellEnd"/>
      <w:r>
        <w:rPr>
          <w:sz w:val="24"/>
          <w:szCs w:val="24"/>
        </w:rPr>
        <w:t xml:space="preserve">, физ. и хим. свойства. Получение серы. Сера в </w:t>
      </w:r>
      <w:proofErr w:type="spellStart"/>
      <w:r>
        <w:rPr>
          <w:sz w:val="24"/>
          <w:szCs w:val="24"/>
        </w:rPr>
        <w:t>природе</w:t>
      </w:r>
      <w:proofErr w:type="gramStart"/>
      <w:r>
        <w:rPr>
          <w:sz w:val="24"/>
          <w:szCs w:val="24"/>
        </w:rPr>
        <w:t>.С</w:t>
      </w:r>
      <w:proofErr w:type="gramEnd"/>
      <w:r>
        <w:rPr>
          <w:sz w:val="24"/>
          <w:szCs w:val="24"/>
        </w:rPr>
        <w:t>ероводород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Сульфиды</w:t>
      </w:r>
      <w:proofErr w:type="gramStart"/>
      <w:r>
        <w:rPr>
          <w:sz w:val="24"/>
          <w:szCs w:val="24"/>
        </w:rPr>
        <w:t>.О</w:t>
      </w:r>
      <w:proofErr w:type="gramEnd"/>
      <w:r>
        <w:rPr>
          <w:sz w:val="24"/>
          <w:szCs w:val="24"/>
        </w:rPr>
        <w:t>ксиды</w:t>
      </w:r>
      <w:proofErr w:type="spellEnd"/>
      <w:r>
        <w:rPr>
          <w:sz w:val="24"/>
          <w:szCs w:val="24"/>
        </w:rPr>
        <w:t xml:space="preserve"> серы (</w:t>
      </w:r>
      <w:r>
        <w:rPr>
          <w:sz w:val="24"/>
          <w:szCs w:val="24"/>
          <w:lang w:val="en-US"/>
        </w:rPr>
        <w:t>IV</w:t>
      </w:r>
      <w:r>
        <w:rPr>
          <w:sz w:val="24"/>
          <w:szCs w:val="24"/>
        </w:rPr>
        <w:t>) и (</w:t>
      </w:r>
      <w:r>
        <w:rPr>
          <w:sz w:val="24"/>
          <w:szCs w:val="24"/>
          <w:lang w:val="en-US"/>
        </w:rPr>
        <w:t>VI</w:t>
      </w:r>
      <w:r>
        <w:rPr>
          <w:sz w:val="24"/>
          <w:szCs w:val="24"/>
        </w:rPr>
        <w:t xml:space="preserve">).Сернистая кислота. Серная кислота, ее физические и химические свойства. Свойства разбавленной и концентрированной серной кислоты. Качественная реакция на серную кислоту и ее </w:t>
      </w:r>
      <w:proofErr w:type="spellStart"/>
      <w:r>
        <w:rPr>
          <w:sz w:val="24"/>
          <w:szCs w:val="24"/>
        </w:rPr>
        <w:t>соли</w:t>
      </w:r>
      <w:proofErr w:type="gramStart"/>
      <w:r>
        <w:rPr>
          <w:sz w:val="24"/>
          <w:szCs w:val="24"/>
        </w:rPr>
        <w:t>.З</w:t>
      </w:r>
      <w:proofErr w:type="gramEnd"/>
      <w:r>
        <w:rPr>
          <w:sz w:val="24"/>
          <w:szCs w:val="24"/>
        </w:rPr>
        <w:t>начение</w:t>
      </w:r>
      <w:proofErr w:type="spellEnd"/>
      <w:r>
        <w:rPr>
          <w:sz w:val="24"/>
          <w:szCs w:val="24"/>
        </w:rPr>
        <w:t xml:space="preserve"> и применение серной </w:t>
      </w:r>
      <w:proofErr w:type="spellStart"/>
      <w:r>
        <w:rPr>
          <w:sz w:val="24"/>
          <w:szCs w:val="24"/>
        </w:rPr>
        <w:t>кислоты.Производство</w:t>
      </w:r>
      <w:proofErr w:type="spellEnd"/>
      <w:r>
        <w:rPr>
          <w:sz w:val="24"/>
          <w:szCs w:val="24"/>
        </w:rPr>
        <w:t xml:space="preserve"> серной кислоты.</w:t>
      </w:r>
    </w:p>
    <w:p w:rsidR="00294AF8" w:rsidRDefault="00294AF8" w:rsidP="00294AF8">
      <w:pPr>
        <w:rPr>
          <w:sz w:val="24"/>
          <w:szCs w:val="24"/>
        </w:rPr>
      </w:pPr>
      <w:r>
        <w:rPr>
          <w:b/>
          <w:sz w:val="24"/>
          <w:szCs w:val="24"/>
        </w:rPr>
        <w:t>Лабораторные работы:  «</w:t>
      </w:r>
      <w:r>
        <w:rPr>
          <w:sz w:val="24"/>
          <w:szCs w:val="24"/>
        </w:rPr>
        <w:t>Получение и свойства озона», « Ознакомление с образцами серы и ее природных соединений</w:t>
      </w:r>
      <w:r>
        <w:rPr>
          <w:b/>
          <w:sz w:val="24"/>
          <w:szCs w:val="24"/>
        </w:rPr>
        <w:t>», «</w:t>
      </w:r>
      <w:r>
        <w:rPr>
          <w:sz w:val="24"/>
          <w:szCs w:val="24"/>
        </w:rPr>
        <w:t>Распознавание сульфи</w:t>
      </w:r>
      <w:proofErr w:type="gramStart"/>
      <w:r>
        <w:rPr>
          <w:sz w:val="24"/>
          <w:szCs w:val="24"/>
        </w:rPr>
        <w:t>д-</w:t>
      </w:r>
      <w:proofErr w:type="gramEnd"/>
      <w:r>
        <w:rPr>
          <w:sz w:val="24"/>
          <w:szCs w:val="24"/>
        </w:rPr>
        <w:t xml:space="preserve"> и сульфит-ионов в растворе», «Распознавание сульфат-ионов в растворе».</w:t>
      </w:r>
    </w:p>
    <w:p w:rsidR="00294AF8" w:rsidRDefault="00294AF8" w:rsidP="00294AF8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Практическая работа </w:t>
      </w:r>
      <w:r>
        <w:rPr>
          <w:sz w:val="24"/>
          <w:szCs w:val="24"/>
        </w:rPr>
        <w:t>«Решение экспериментальных задач по теме «Подгруппа кислорода»».</w:t>
      </w:r>
    </w:p>
    <w:p w:rsidR="00294AF8" w:rsidRDefault="00294AF8" w:rsidP="00294AF8">
      <w:pPr>
        <w:rPr>
          <w:sz w:val="24"/>
          <w:szCs w:val="24"/>
        </w:rPr>
      </w:pPr>
      <w:r>
        <w:rPr>
          <w:sz w:val="24"/>
          <w:szCs w:val="24"/>
        </w:rPr>
        <w:t>Решение задач по материалу тем</w:t>
      </w:r>
    </w:p>
    <w:p w:rsidR="00294AF8" w:rsidRDefault="00294AF8" w:rsidP="00294AF8">
      <w:pPr>
        <w:rPr>
          <w:sz w:val="24"/>
          <w:szCs w:val="24"/>
        </w:rPr>
      </w:pPr>
      <w:r>
        <w:rPr>
          <w:b/>
          <w:sz w:val="24"/>
          <w:szCs w:val="24"/>
        </w:rPr>
        <w:t>Подгруппа азота (12ч)</w:t>
      </w:r>
      <w:proofErr w:type="gramStart"/>
      <w:r>
        <w:rPr>
          <w:b/>
          <w:sz w:val="24"/>
          <w:szCs w:val="24"/>
        </w:rPr>
        <w:t>.</w:t>
      </w:r>
      <w:r>
        <w:rPr>
          <w:sz w:val="24"/>
          <w:szCs w:val="24"/>
        </w:rPr>
        <w:t>П</w:t>
      </w:r>
      <w:proofErr w:type="gramEnd"/>
      <w:r>
        <w:rPr>
          <w:sz w:val="24"/>
          <w:szCs w:val="24"/>
        </w:rPr>
        <w:t>оложение элементов подгруппы азота в периодической системе. Строение их атомов. Азот. Нахождение в природе, получение и физические свойства. Химические свойства (</w:t>
      </w:r>
      <w:proofErr w:type="spellStart"/>
      <w:r>
        <w:rPr>
          <w:sz w:val="24"/>
          <w:szCs w:val="24"/>
        </w:rPr>
        <w:t>окислительно</w:t>
      </w:r>
      <w:proofErr w:type="spellEnd"/>
      <w:r>
        <w:rPr>
          <w:sz w:val="24"/>
          <w:szCs w:val="24"/>
        </w:rPr>
        <w:t>-восстановительная двойственность) азота: взаимодействие с металлами, водородом и кислородом. Применение азота. Аммиак. Строение молекулы, получение, физические и химические свойства: горение, взаимодействие с водой, кислотами и оксидами металлов. Соли аммония, их получение и свойства. Качественная реакция на ион аммония. Применение аммиака и солей аммония. Оксиды азота. Получение, свойства, действие на организм и окружающую среду оксидов азота (</w:t>
      </w:r>
      <w:r>
        <w:rPr>
          <w:sz w:val="24"/>
          <w:szCs w:val="24"/>
          <w:lang w:val="en-US"/>
        </w:rPr>
        <w:t>II</w:t>
      </w:r>
      <w:r>
        <w:rPr>
          <w:sz w:val="24"/>
          <w:szCs w:val="24"/>
        </w:rPr>
        <w:t>) и (</w:t>
      </w:r>
      <w:r>
        <w:rPr>
          <w:sz w:val="24"/>
          <w:szCs w:val="24"/>
          <w:lang w:val="en-US"/>
        </w:rPr>
        <w:t>IV</w:t>
      </w:r>
      <w:r>
        <w:rPr>
          <w:sz w:val="24"/>
          <w:szCs w:val="24"/>
        </w:rPr>
        <w:t>). Азотная кислота, ее получение, физические и химические (окислительные) свойства: взаимодействие с металлами, стоящими в ряду активности после водорода. Применение. Нитраты. Круговорот азота в природе. Фосфор. Химические свойства фосфора: взаимодействие с металлами и кислородом. Важнейшие соединения фосфора: оксид фосфора (</w:t>
      </w:r>
      <w:r>
        <w:rPr>
          <w:sz w:val="24"/>
          <w:szCs w:val="24"/>
          <w:lang w:val="en-US"/>
        </w:rPr>
        <w:t>V</w:t>
      </w:r>
      <w:r>
        <w:rPr>
          <w:sz w:val="24"/>
          <w:szCs w:val="24"/>
        </w:rPr>
        <w:t xml:space="preserve">) и ортофосфорная кислота, фосфаты и </w:t>
      </w:r>
      <w:proofErr w:type="spellStart"/>
      <w:r>
        <w:rPr>
          <w:sz w:val="24"/>
          <w:szCs w:val="24"/>
        </w:rPr>
        <w:t>гидрофосфаты</w:t>
      </w:r>
      <w:proofErr w:type="spellEnd"/>
      <w:r>
        <w:rPr>
          <w:sz w:val="24"/>
          <w:szCs w:val="24"/>
        </w:rPr>
        <w:t xml:space="preserve">. Качественная реакция на фосфат-ион. Применение фосфора и его соединений. </w:t>
      </w:r>
      <w:r>
        <w:rPr>
          <w:sz w:val="24"/>
          <w:szCs w:val="24"/>
        </w:rPr>
        <w:lastRenderedPageBreak/>
        <w:t>Минеральные удобрения</w:t>
      </w:r>
    </w:p>
    <w:p w:rsidR="00294AF8" w:rsidRDefault="00294AF8" w:rsidP="00294AF8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Лабораторные работы:  «</w:t>
      </w:r>
      <w:r>
        <w:rPr>
          <w:sz w:val="24"/>
          <w:szCs w:val="24"/>
        </w:rPr>
        <w:t>Взаимодействие солей аммония со щелочами. Качественная реакция на ион – аммония</w:t>
      </w:r>
      <w:r>
        <w:rPr>
          <w:b/>
          <w:sz w:val="24"/>
          <w:szCs w:val="24"/>
        </w:rPr>
        <w:t>», «</w:t>
      </w:r>
      <w:r>
        <w:rPr>
          <w:sz w:val="24"/>
          <w:szCs w:val="24"/>
        </w:rPr>
        <w:t>Ознакомление с азотными и фосфорными удобрениями».</w:t>
      </w:r>
    </w:p>
    <w:p w:rsidR="00294AF8" w:rsidRDefault="00294AF8" w:rsidP="00294AF8">
      <w:pPr>
        <w:rPr>
          <w:b/>
          <w:sz w:val="24"/>
          <w:szCs w:val="24"/>
        </w:rPr>
      </w:pPr>
      <w:r>
        <w:rPr>
          <w:b/>
          <w:sz w:val="24"/>
          <w:szCs w:val="24"/>
        </w:rPr>
        <w:t>Практические работы: «</w:t>
      </w:r>
      <w:r>
        <w:rPr>
          <w:sz w:val="24"/>
          <w:szCs w:val="24"/>
        </w:rPr>
        <w:t xml:space="preserve">Получение аммиака и изучение его свойств. Соли </w:t>
      </w:r>
      <w:proofErr w:type="spellStart"/>
      <w:r>
        <w:rPr>
          <w:sz w:val="24"/>
          <w:szCs w:val="24"/>
        </w:rPr>
        <w:t>аммония»</w:t>
      </w:r>
      <w:proofErr w:type="gramStart"/>
      <w:r>
        <w:rPr>
          <w:sz w:val="24"/>
          <w:szCs w:val="24"/>
        </w:rPr>
        <w:t>,«</w:t>
      </w:r>
      <w:proofErr w:type="gramEnd"/>
      <w:r>
        <w:rPr>
          <w:sz w:val="24"/>
          <w:szCs w:val="24"/>
        </w:rPr>
        <w:t>Решение</w:t>
      </w:r>
      <w:proofErr w:type="spellEnd"/>
      <w:r>
        <w:rPr>
          <w:sz w:val="24"/>
          <w:szCs w:val="24"/>
        </w:rPr>
        <w:t xml:space="preserve"> экспериментальных задач по теме «Подгруппа азота»».</w:t>
      </w:r>
    </w:p>
    <w:p w:rsidR="00294AF8" w:rsidRDefault="00294AF8" w:rsidP="00294AF8">
      <w:pPr>
        <w:rPr>
          <w:sz w:val="24"/>
          <w:szCs w:val="24"/>
        </w:rPr>
      </w:pPr>
      <w:r>
        <w:rPr>
          <w:sz w:val="24"/>
          <w:szCs w:val="24"/>
        </w:rPr>
        <w:t xml:space="preserve">Решение задач по материалу темы. </w:t>
      </w:r>
    </w:p>
    <w:p w:rsidR="00294AF8" w:rsidRDefault="00294AF8" w:rsidP="00294AF8">
      <w:pPr>
        <w:rPr>
          <w:sz w:val="24"/>
          <w:szCs w:val="24"/>
        </w:rPr>
      </w:pPr>
      <w:r>
        <w:rPr>
          <w:b/>
          <w:sz w:val="24"/>
          <w:szCs w:val="24"/>
        </w:rPr>
        <w:t>Подгруппа углерода (9 ч</w:t>
      </w:r>
      <w:proofErr w:type="gramStart"/>
      <w:r>
        <w:rPr>
          <w:b/>
          <w:sz w:val="24"/>
          <w:szCs w:val="24"/>
        </w:rPr>
        <w:t>)</w:t>
      </w:r>
      <w:r>
        <w:rPr>
          <w:sz w:val="24"/>
          <w:szCs w:val="24"/>
        </w:rPr>
        <w:t>П</w:t>
      </w:r>
      <w:proofErr w:type="gramEnd"/>
      <w:r>
        <w:rPr>
          <w:sz w:val="24"/>
          <w:szCs w:val="24"/>
        </w:rPr>
        <w:t xml:space="preserve">оложение в периодической системе. Общая характеристика углерода. Аллотропия. Адсорбция. Физ. и хим. свойства </w:t>
      </w:r>
      <w:proofErr w:type="spellStart"/>
      <w:r>
        <w:rPr>
          <w:sz w:val="24"/>
          <w:szCs w:val="24"/>
        </w:rPr>
        <w:t>углерода</w:t>
      </w:r>
      <w:proofErr w:type="gramStart"/>
      <w:r>
        <w:rPr>
          <w:sz w:val="24"/>
          <w:szCs w:val="24"/>
        </w:rPr>
        <w:t>.О</w:t>
      </w:r>
      <w:proofErr w:type="gramEnd"/>
      <w:r>
        <w:rPr>
          <w:sz w:val="24"/>
          <w:szCs w:val="24"/>
        </w:rPr>
        <w:t>ксиды</w:t>
      </w:r>
      <w:proofErr w:type="spellEnd"/>
      <w:r>
        <w:rPr>
          <w:sz w:val="24"/>
          <w:szCs w:val="24"/>
        </w:rPr>
        <w:t xml:space="preserve"> углерода (</w:t>
      </w:r>
      <w:r>
        <w:rPr>
          <w:sz w:val="24"/>
          <w:szCs w:val="24"/>
          <w:lang w:val="en-US"/>
        </w:rPr>
        <w:t>II</w:t>
      </w:r>
      <w:r>
        <w:rPr>
          <w:sz w:val="24"/>
          <w:szCs w:val="24"/>
        </w:rPr>
        <w:t>) и (</w:t>
      </w:r>
      <w:r>
        <w:rPr>
          <w:sz w:val="24"/>
          <w:szCs w:val="24"/>
          <w:lang w:val="en-US"/>
        </w:rPr>
        <w:t>IV</w:t>
      </w:r>
      <w:r>
        <w:rPr>
          <w:sz w:val="24"/>
          <w:szCs w:val="24"/>
        </w:rPr>
        <w:t>), топливо. Угольная кислота. Соли угольной кислоты. Круговорот углерода в природе. Кремний и его свойства оксид кремния. Кремниевая кислота. Силикаты.</w:t>
      </w:r>
    </w:p>
    <w:p w:rsidR="00294AF8" w:rsidRDefault="00294AF8" w:rsidP="00294AF8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Лабораторные работы:   </w:t>
      </w:r>
      <w:r>
        <w:rPr>
          <w:sz w:val="24"/>
          <w:szCs w:val="24"/>
        </w:rPr>
        <w:t xml:space="preserve">«Ознакомление с различными видами топлива», «Ознакомление со свойствами и взаимопревращениями карбонатов в </w:t>
      </w:r>
      <w:proofErr w:type="spellStart"/>
      <w:proofErr w:type="gramStart"/>
      <w:r>
        <w:rPr>
          <w:sz w:val="24"/>
          <w:szCs w:val="24"/>
        </w:rPr>
        <w:t>гидро</w:t>
      </w:r>
      <w:proofErr w:type="spellEnd"/>
      <w:r>
        <w:rPr>
          <w:sz w:val="24"/>
          <w:szCs w:val="24"/>
        </w:rPr>
        <w:t>-карбонаты</w:t>
      </w:r>
      <w:proofErr w:type="gramEnd"/>
      <w:r>
        <w:rPr>
          <w:sz w:val="24"/>
          <w:szCs w:val="24"/>
        </w:rPr>
        <w:t>. Качественная реакция на карбонат – ион», «Ознакомление с образцами природных силикатов»,  «Ознакомление с различными видами стекла».</w:t>
      </w:r>
    </w:p>
    <w:p w:rsidR="00294AF8" w:rsidRDefault="00294AF8" w:rsidP="00294AF8">
      <w:pPr>
        <w:rPr>
          <w:sz w:val="24"/>
          <w:szCs w:val="24"/>
          <w:lang w:eastAsia="en-US" w:bidi="en-US"/>
        </w:rPr>
      </w:pPr>
      <w:r>
        <w:rPr>
          <w:b/>
          <w:sz w:val="24"/>
          <w:szCs w:val="24"/>
        </w:rPr>
        <w:t>Практическая работа:  «</w:t>
      </w:r>
      <w:r>
        <w:rPr>
          <w:sz w:val="24"/>
          <w:szCs w:val="24"/>
        </w:rPr>
        <w:t>Получение оксида углерода (</w:t>
      </w:r>
      <w:r>
        <w:rPr>
          <w:sz w:val="24"/>
          <w:szCs w:val="24"/>
          <w:lang w:val="en-US"/>
        </w:rPr>
        <w:t>IV</w:t>
      </w:r>
      <w:r>
        <w:rPr>
          <w:sz w:val="24"/>
          <w:szCs w:val="24"/>
        </w:rPr>
        <w:t>) и изучение его свойств. Распознавание карбонатов»</w:t>
      </w:r>
    </w:p>
    <w:p w:rsidR="00294AF8" w:rsidRDefault="00294AF8" w:rsidP="00294AF8">
      <w:pPr>
        <w:rPr>
          <w:sz w:val="24"/>
          <w:szCs w:val="24"/>
        </w:rPr>
      </w:pPr>
      <w:r>
        <w:rPr>
          <w:sz w:val="24"/>
          <w:szCs w:val="24"/>
        </w:rPr>
        <w:t>Решение задач по известной массе и объему вещества, содержащие примеси.</w:t>
      </w:r>
    </w:p>
    <w:p w:rsidR="00294AF8" w:rsidRDefault="00294AF8" w:rsidP="00294AF8">
      <w:pPr>
        <w:rPr>
          <w:sz w:val="24"/>
          <w:szCs w:val="24"/>
        </w:rPr>
      </w:pPr>
      <w:r>
        <w:rPr>
          <w:b/>
          <w:sz w:val="24"/>
          <w:szCs w:val="24"/>
        </w:rPr>
        <w:t>Общие свойства металлов- (5 ч.)</w:t>
      </w:r>
      <w:r>
        <w:rPr>
          <w:sz w:val="24"/>
          <w:szCs w:val="24"/>
        </w:rPr>
        <w:t>. Нахождение металлов в природе. Общие способы их получения. Физические свойства металлов. Характерные химические свойства металлов. Сплавы.</w:t>
      </w:r>
    </w:p>
    <w:p w:rsidR="00294AF8" w:rsidRDefault="00294AF8" w:rsidP="00294AF8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Лабораторные работы: </w:t>
      </w:r>
      <w:r>
        <w:rPr>
          <w:sz w:val="24"/>
          <w:szCs w:val="24"/>
        </w:rPr>
        <w:t>«Рассмотрение образцов металлов»</w:t>
      </w:r>
      <w:r>
        <w:rPr>
          <w:b/>
          <w:sz w:val="24"/>
          <w:szCs w:val="24"/>
        </w:rPr>
        <w:t>, «</w:t>
      </w:r>
      <w:r>
        <w:rPr>
          <w:sz w:val="24"/>
          <w:szCs w:val="24"/>
        </w:rPr>
        <w:t>Взаимодействие металлов с растворами солей»</w:t>
      </w:r>
    </w:p>
    <w:p w:rsidR="00294AF8" w:rsidRDefault="00294AF8" w:rsidP="00294AF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Металлы 1А-3А – групп периодической таблицы химических элементов </w:t>
      </w:r>
      <w:proofErr w:type="spellStart"/>
      <w:r>
        <w:rPr>
          <w:b/>
          <w:sz w:val="24"/>
          <w:szCs w:val="24"/>
        </w:rPr>
        <w:t>Д.И.Менделеева</w:t>
      </w:r>
      <w:proofErr w:type="spellEnd"/>
      <w:r>
        <w:rPr>
          <w:b/>
          <w:sz w:val="24"/>
          <w:szCs w:val="24"/>
        </w:rPr>
        <w:t xml:space="preserve"> (9 ч</w:t>
      </w:r>
      <w:r>
        <w:rPr>
          <w:sz w:val="24"/>
          <w:szCs w:val="24"/>
        </w:rPr>
        <w:t>.). Характеристика щелочных металлов. Положение магния и кальция в периодической таблице химических элементов. Строение их и его соединения. Алюминий. Получение в промышленности. Физические и химические свойства. Важнейшие соединения алюминия и их применение.</w:t>
      </w:r>
    </w:p>
    <w:p w:rsidR="00294AF8" w:rsidRDefault="00294AF8" w:rsidP="00294AF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Лабораторные работы:  </w:t>
      </w:r>
      <w:r>
        <w:rPr>
          <w:sz w:val="24"/>
          <w:szCs w:val="24"/>
        </w:rPr>
        <w:t>«Ознакомление с образцами важнейших солей натрия, калия и кальция», «Ознакомление с природными соединениями кальция», «Ознакомление с образцами алюминия и его сплавов»</w:t>
      </w:r>
    </w:p>
    <w:p w:rsidR="00294AF8" w:rsidRDefault="00294AF8" w:rsidP="00294AF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Практическая работа: </w:t>
      </w:r>
      <w:r>
        <w:rPr>
          <w:sz w:val="24"/>
          <w:szCs w:val="24"/>
        </w:rPr>
        <w:t>«Решение экспериментальных задач»</w:t>
      </w:r>
    </w:p>
    <w:p w:rsidR="00294AF8" w:rsidRDefault="00294AF8" w:rsidP="00294AF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Железо (5 ч.)  </w:t>
      </w:r>
      <w:r>
        <w:rPr>
          <w:sz w:val="24"/>
          <w:szCs w:val="24"/>
        </w:rPr>
        <w:t>Положение в периодической системе. Строение атома. Нахождение в природе. Получение. Физ. и хим. свойства. Соединения железа.</w:t>
      </w:r>
    </w:p>
    <w:p w:rsidR="00294AF8" w:rsidRDefault="00294AF8" w:rsidP="00294AF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Лабораторные работы:</w:t>
      </w:r>
      <w:r>
        <w:rPr>
          <w:sz w:val="24"/>
          <w:szCs w:val="24"/>
        </w:rPr>
        <w:t xml:space="preserve"> «Получение гидроксида железа(2) и взаимодействие его с кислотами», «Получение гидроксида железа(3) и взаимодействие его с кислотами» </w:t>
      </w:r>
      <w:r>
        <w:rPr>
          <w:b/>
          <w:sz w:val="24"/>
          <w:szCs w:val="24"/>
        </w:rPr>
        <w:t xml:space="preserve">Практическая работа: </w:t>
      </w:r>
      <w:r>
        <w:rPr>
          <w:sz w:val="24"/>
          <w:szCs w:val="24"/>
        </w:rPr>
        <w:t xml:space="preserve">« Решение экспериментальных задач». Решение задач по материалу темы. </w:t>
      </w:r>
    </w:p>
    <w:p w:rsidR="00294AF8" w:rsidRDefault="00294AF8" w:rsidP="00294AF8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Металлургия (4 ч) </w:t>
      </w:r>
      <w:r>
        <w:rPr>
          <w:sz w:val="24"/>
          <w:szCs w:val="24"/>
        </w:rPr>
        <w:t>Понятие о металлургии. Металлы в современной технике. Основные способы промышленного получения металлов. Проблема безотходных пр-в в металлургии</w:t>
      </w:r>
    </w:p>
    <w:p w:rsidR="00294AF8" w:rsidRDefault="00294AF8" w:rsidP="00294AF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Первоначальные представления об органических веществах (3ч</w:t>
      </w:r>
      <w:r>
        <w:rPr>
          <w:sz w:val="24"/>
          <w:szCs w:val="24"/>
        </w:rPr>
        <w:t>) Первоначальные сведения о строении органических веществ. Основные положения теории строения органических соединений А.М. Бутлерова.</w:t>
      </w:r>
      <w:r>
        <w:rPr>
          <w:b/>
          <w:sz w:val="24"/>
          <w:szCs w:val="24"/>
        </w:rPr>
        <w:t xml:space="preserve"> Демонстрации</w:t>
      </w:r>
      <w:r>
        <w:rPr>
          <w:sz w:val="24"/>
          <w:szCs w:val="24"/>
        </w:rPr>
        <w:t>: «Модели молекул органических соединений», «Горение углеводородов»</w:t>
      </w:r>
    </w:p>
    <w:p w:rsidR="00294AF8" w:rsidRDefault="00294AF8" w:rsidP="00294AF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Углеводороды </w:t>
      </w:r>
      <w:r>
        <w:rPr>
          <w:sz w:val="24"/>
          <w:szCs w:val="24"/>
        </w:rPr>
        <w:t>(</w:t>
      </w:r>
      <w:r>
        <w:rPr>
          <w:b/>
          <w:sz w:val="24"/>
          <w:szCs w:val="24"/>
        </w:rPr>
        <w:t xml:space="preserve">4ч). </w:t>
      </w:r>
      <w:r>
        <w:rPr>
          <w:sz w:val="24"/>
          <w:szCs w:val="24"/>
        </w:rPr>
        <w:t>Предельные и непредельные углеводороды. Метан, этан. Этилен. Применение. Ацетилен. Диеновые углеводороды. Понятие о циклических углеводородах. Природные источники углеводородов. Природный газ. Нефть. Защита атмосферного воздуха от загрязнения.</w:t>
      </w:r>
    </w:p>
    <w:p w:rsidR="00294AF8" w:rsidRDefault="00294AF8" w:rsidP="00294AF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Лабораторные работы:</w:t>
      </w:r>
      <w:r>
        <w:rPr>
          <w:sz w:val="24"/>
          <w:szCs w:val="24"/>
        </w:rPr>
        <w:t xml:space="preserve"> «Этилен, его получение и свойства», «</w:t>
      </w:r>
      <w:proofErr w:type="spellStart"/>
      <w:r>
        <w:rPr>
          <w:sz w:val="24"/>
          <w:szCs w:val="24"/>
        </w:rPr>
        <w:t>Ацетилен</w:t>
      </w:r>
      <w:proofErr w:type="gramStart"/>
      <w:r>
        <w:rPr>
          <w:sz w:val="24"/>
          <w:szCs w:val="24"/>
        </w:rPr>
        <w:t>,е</w:t>
      </w:r>
      <w:proofErr w:type="gramEnd"/>
      <w:r>
        <w:rPr>
          <w:sz w:val="24"/>
          <w:szCs w:val="24"/>
        </w:rPr>
        <w:t>го</w:t>
      </w:r>
      <w:proofErr w:type="spellEnd"/>
      <w:r>
        <w:rPr>
          <w:sz w:val="24"/>
          <w:szCs w:val="24"/>
        </w:rPr>
        <w:t xml:space="preserve"> получение и свойства».</w:t>
      </w:r>
    </w:p>
    <w:p w:rsidR="00294AF8" w:rsidRDefault="00294AF8" w:rsidP="00294AF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Спирты (2ч) </w:t>
      </w:r>
      <w:r>
        <w:rPr>
          <w:sz w:val="24"/>
          <w:szCs w:val="24"/>
        </w:rPr>
        <w:t xml:space="preserve">Спирты. Метанол. Этанол. Глицерин. Физиологическое действие спиртов на организм. Применение. </w:t>
      </w:r>
      <w:r>
        <w:rPr>
          <w:b/>
          <w:sz w:val="24"/>
          <w:szCs w:val="24"/>
        </w:rPr>
        <w:t>Демонстрации:</w:t>
      </w:r>
      <w:r>
        <w:rPr>
          <w:sz w:val="24"/>
          <w:szCs w:val="24"/>
        </w:rPr>
        <w:t xml:space="preserve"> «Количественный опыт выделения водорода из этилового спирта», «Растворение этилового спирта в воде»,  «Растворение глицерина в </w:t>
      </w:r>
      <w:r>
        <w:rPr>
          <w:sz w:val="24"/>
          <w:szCs w:val="24"/>
        </w:rPr>
        <w:lastRenderedPageBreak/>
        <w:t>воде», «Качественные реакции на многоатомные спирты»</w:t>
      </w:r>
    </w:p>
    <w:p w:rsidR="00294AF8" w:rsidRDefault="00294AF8" w:rsidP="00294AF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Карбоновые кислоты. Жиры. (3ч.) </w:t>
      </w:r>
      <w:r>
        <w:rPr>
          <w:sz w:val="24"/>
          <w:szCs w:val="24"/>
        </w:rPr>
        <w:t>Муравьиная и уксусная кислоты. Высшие карбоновые кислоты. Стеариновая кислота. Применение. Жиры. Роль жиров в процессе обмена веществ в организме.</w:t>
      </w:r>
      <w:r>
        <w:rPr>
          <w:b/>
          <w:sz w:val="24"/>
          <w:szCs w:val="24"/>
        </w:rPr>
        <w:t xml:space="preserve"> Демонстрации:</w:t>
      </w:r>
      <w:r>
        <w:rPr>
          <w:sz w:val="24"/>
          <w:szCs w:val="24"/>
        </w:rPr>
        <w:t xml:space="preserve"> «Получение и свойства уксусной кислоты», «Исследование свойств жиров: растворимость в воде и органических растворителях»</w:t>
      </w:r>
    </w:p>
    <w:p w:rsidR="00294AF8" w:rsidRDefault="00294AF8" w:rsidP="00294AF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Углеводы (4ч.)</w:t>
      </w:r>
      <w:r w:rsidRPr="00294AF8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Глюкоза, сахароза. Нахождение в природе. Роль глюкозы в питании и укреплении здоровья. Крахмал, целлюлоза – природные полимеры</w:t>
      </w:r>
      <w:r>
        <w:rPr>
          <w:b/>
          <w:sz w:val="24"/>
          <w:szCs w:val="24"/>
        </w:rPr>
        <w:t xml:space="preserve"> Демонстрации:</w:t>
      </w:r>
      <w:r>
        <w:rPr>
          <w:sz w:val="24"/>
          <w:szCs w:val="24"/>
        </w:rPr>
        <w:t xml:space="preserve"> «Качественная реакция на глюкозу», «Качественная реакция на крахмал»</w:t>
      </w:r>
    </w:p>
    <w:p w:rsidR="00294AF8" w:rsidRDefault="00294AF8" w:rsidP="00294AF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Белки. Полимеры. (6ч</w:t>
      </w:r>
      <w:r>
        <w:rPr>
          <w:sz w:val="24"/>
          <w:szCs w:val="24"/>
        </w:rPr>
        <w:t>)</w:t>
      </w:r>
      <w:proofErr w:type="gramStart"/>
      <w:r>
        <w:rPr>
          <w:sz w:val="24"/>
          <w:szCs w:val="24"/>
        </w:rPr>
        <w:t>.Б</w:t>
      </w:r>
      <w:proofErr w:type="gramEnd"/>
      <w:r>
        <w:rPr>
          <w:sz w:val="24"/>
          <w:szCs w:val="24"/>
        </w:rPr>
        <w:t xml:space="preserve">елки – биополимеры. Состав белков. Роль белков в питании. Понятие о ферментах и гормонах. Полимеры – высокомолекулярные соединения. Полиэтилен. Полипропилен. Поливинилхлорид. Применение. </w:t>
      </w:r>
      <w:r>
        <w:rPr>
          <w:b/>
          <w:sz w:val="24"/>
          <w:szCs w:val="24"/>
        </w:rPr>
        <w:t>Демонстрации:</w:t>
      </w:r>
      <w:r>
        <w:rPr>
          <w:sz w:val="24"/>
          <w:szCs w:val="24"/>
        </w:rPr>
        <w:t xml:space="preserve"> «Качественная реакция на белок», «Ознакомление с образцами изделий из полиэтилена, полипропилена, поливинилхлорида » </w:t>
      </w:r>
    </w:p>
    <w:p w:rsidR="00294AF8" w:rsidRDefault="00294AF8" w:rsidP="00294AF8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Повторение по курсу химии 10 класс (5 ч.). </w:t>
      </w:r>
      <w:r>
        <w:rPr>
          <w:sz w:val="24"/>
          <w:szCs w:val="24"/>
        </w:rPr>
        <w:t>Итоговая работа по курсу химии 10 класс (реферат).</w:t>
      </w:r>
    </w:p>
    <w:p w:rsidR="00294AF8" w:rsidRDefault="00294AF8" w:rsidP="00294AF8">
      <w:pPr>
        <w:jc w:val="both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р</w:t>
      </w:r>
      <w:proofErr w:type="gramEnd"/>
      <w:r>
        <w:rPr>
          <w:b/>
          <w:sz w:val="24"/>
          <w:szCs w:val="24"/>
        </w:rPr>
        <w:t>езерв 4 час</w:t>
      </w:r>
    </w:p>
    <w:p w:rsidR="00294AF8" w:rsidRDefault="00294AF8" w:rsidP="00294AF8">
      <w:pPr>
        <w:rPr>
          <w:b/>
          <w:sz w:val="24"/>
          <w:szCs w:val="24"/>
        </w:rPr>
      </w:pPr>
      <w:r>
        <w:rPr>
          <w:b/>
          <w:sz w:val="24"/>
          <w:szCs w:val="24"/>
        </w:rPr>
        <w:t>Тематика проектных работ:</w:t>
      </w:r>
    </w:p>
    <w:p w:rsidR="00294AF8" w:rsidRDefault="00294AF8" w:rsidP="00294AF8">
      <w:pPr>
        <w:framePr w:hSpace="180" w:wrap="around" w:vAnchor="text" w:hAnchor="margin" w:x="-318" w:y="1"/>
        <w:rPr>
          <w:sz w:val="24"/>
          <w:szCs w:val="24"/>
        </w:rPr>
      </w:pPr>
      <w:r>
        <w:rPr>
          <w:sz w:val="24"/>
          <w:szCs w:val="24"/>
        </w:rPr>
        <w:t>1. Человек в мире веществ, материалов и химических реакций.</w:t>
      </w:r>
    </w:p>
    <w:p w:rsidR="007778F7" w:rsidRDefault="007778F7" w:rsidP="007778F7">
      <w:pPr>
        <w:framePr w:hSpace="180" w:wrap="around" w:vAnchor="text" w:hAnchor="margin" w:x="-318" w:y="1"/>
        <w:rPr>
          <w:sz w:val="24"/>
          <w:szCs w:val="24"/>
        </w:rPr>
      </w:pPr>
      <w:r>
        <w:rPr>
          <w:sz w:val="24"/>
          <w:szCs w:val="24"/>
        </w:rPr>
        <w:t>2. Химическое загрязнение окружающей среды и его последствия</w:t>
      </w:r>
    </w:p>
    <w:p w:rsidR="007778F7" w:rsidRDefault="007778F7" w:rsidP="00294AF8">
      <w:pPr>
        <w:framePr w:hSpace="180" w:wrap="around" w:vAnchor="text" w:hAnchor="margin" w:x="-318" w:y="1"/>
        <w:rPr>
          <w:sz w:val="24"/>
          <w:szCs w:val="24"/>
        </w:rPr>
      </w:pPr>
    </w:p>
    <w:p w:rsidR="00294AF8" w:rsidRPr="007778F7" w:rsidRDefault="00294AF8" w:rsidP="007778F7">
      <w:pPr>
        <w:tabs>
          <w:tab w:val="left" w:pos="426"/>
        </w:tabs>
        <w:rPr>
          <w:sz w:val="24"/>
          <w:szCs w:val="24"/>
        </w:rPr>
      </w:pPr>
    </w:p>
    <w:p w:rsidR="00294AF8" w:rsidRDefault="00294AF8" w:rsidP="007778F7">
      <w:pPr>
        <w:pStyle w:val="a3"/>
        <w:tabs>
          <w:tab w:val="left" w:pos="426"/>
        </w:tabs>
        <w:spacing w:line="240" w:lineRule="auto"/>
        <w:ind w:left="426"/>
        <w:rPr>
          <w:rFonts w:ascii="Times New Roman" w:hAnsi="Times New Roman"/>
          <w:sz w:val="24"/>
          <w:szCs w:val="24"/>
        </w:rPr>
      </w:pPr>
    </w:p>
    <w:p w:rsidR="001A2213" w:rsidRPr="007778F7" w:rsidRDefault="007778F7" w:rsidP="007778F7">
      <w:pPr>
        <w:pStyle w:val="a3"/>
        <w:numPr>
          <w:ilvl w:val="0"/>
          <w:numId w:val="1"/>
        </w:numPr>
        <w:tabs>
          <w:tab w:val="left" w:pos="0"/>
        </w:tabs>
        <w:spacing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gramStart"/>
      <w:r w:rsidR="001A2213" w:rsidRPr="00294AF8">
        <w:rPr>
          <w:rFonts w:ascii="Times New Roman" w:hAnsi="Times New Roman"/>
          <w:color w:val="000000"/>
          <w:sz w:val="24"/>
          <w:szCs w:val="24"/>
        </w:rPr>
        <w:t xml:space="preserve">Согласно </w:t>
      </w:r>
      <w:r w:rsidR="001A2213" w:rsidRPr="00294AF8">
        <w:rPr>
          <w:rFonts w:ascii="Times New Roman" w:hAnsi="Times New Roman"/>
          <w:sz w:val="24"/>
          <w:szCs w:val="24"/>
        </w:rPr>
        <w:t xml:space="preserve">основной образовательной программы основного общего образования </w:t>
      </w:r>
      <w:r w:rsidR="001A2213" w:rsidRPr="007778F7">
        <w:rPr>
          <w:rFonts w:ascii="Times New Roman" w:hAnsi="Times New Roman"/>
          <w:sz w:val="24"/>
          <w:szCs w:val="24"/>
        </w:rPr>
        <w:t xml:space="preserve">ГБОУ «Казанская школа-интернат имени </w:t>
      </w:r>
      <w:proofErr w:type="spellStart"/>
      <w:r w:rsidR="001A2213" w:rsidRPr="007778F7">
        <w:rPr>
          <w:rFonts w:ascii="Times New Roman" w:hAnsi="Times New Roman"/>
          <w:sz w:val="24"/>
          <w:szCs w:val="24"/>
        </w:rPr>
        <w:t>Е.Г.Ласточкиной</w:t>
      </w:r>
      <w:proofErr w:type="spellEnd"/>
      <w:r w:rsidR="001A2213" w:rsidRPr="007778F7">
        <w:rPr>
          <w:rFonts w:ascii="Times New Roman" w:hAnsi="Times New Roman"/>
          <w:sz w:val="24"/>
          <w:szCs w:val="24"/>
        </w:rPr>
        <w:t xml:space="preserve"> для детей с ОВЗ» </w:t>
      </w:r>
      <w:r w:rsidR="001A2213" w:rsidRPr="007778F7">
        <w:rPr>
          <w:rFonts w:ascii="Times New Roman" w:hAnsi="Times New Roman"/>
          <w:color w:val="000000"/>
          <w:sz w:val="24"/>
          <w:szCs w:val="24"/>
        </w:rPr>
        <w:t>рабочая программа для 8-10 классов</w:t>
      </w:r>
      <w:r w:rsidR="001A2213" w:rsidRPr="007778F7">
        <w:rPr>
          <w:rFonts w:ascii="Times New Roman" w:hAnsi="Times New Roman"/>
          <w:sz w:val="24"/>
          <w:szCs w:val="24"/>
        </w:rPr>
        <w:t xml:space="preserve"> </w:t>
      </w:r>
      <w:r w:rsidR="001A2213" w:rsidRPr="007778F7">
        <w:rPr>
          <w:rFonts w:ascii="Times New Roman" w:hAnsi="Times New Roman"/>
          <w:sz w:val="24"/>
          <w:szCs w:val="24"/>
        </w:rPr>
        <w:t xml:space="preserve">(слабослышащие) </w:t>
      </w:r>
      <w:r w:rsidR="001A2213" w:rsidRPr="007778F7">
        <w:rPr>
          <w:rFonts w:ascii="Times New Roman" w:hAnsi="Times New Roman"/>
          <w:sz w:val="24"/>
          <w:szCs w:val="24"/>
        </w:rPr>
        <w:t xml:space="preserve">предусматривает обучение химии </w:t>
      </w:r>
      <w:r w:rsidR="001A2213" w:rsidRPr="007778F7">
        <w:rPr>
          <w:rFonts w:ascii="Times New Roman" w:hAnsi="Times New Roman"/>
          <w:sz w:val="24"/>
          <w:szCs w:val="24"/>
        </w:rPr>
        <w:t xml:space="preserve">в классах </w:t>
      </w:r>
      <w:r w:rsidR="001A2213" w:rsidRPr="007778F7">
        <w:rPr>
          <w:rFonts w:ascii="Times New Roman" w:hAnsi="Times New Roman"/>
          <w:sz w:val="24"/>
          <w:szCs w:val="24"/>
        </w:rPr>
        <w:t xml:space="preserve">в объёме 2 часа в неделю, 68 часов за учебный год и изучается 3 года (в отличие от общеобразовательной школы, где на изучение данного материала отводится 2 года). </w:t>
      </w:r>
      <w:proofErr w:type="gramEnd"/>
    </w:p>
    <w:p w:rsidR="007778F7" w:rsidRDefault="007778F7" w:rsidP="007778F7">
      <w:pPr>
        <w:pStyle w:val="a3"/>
        <w:numPr>
          <w:ilvl w:val="0"/>
          <w:numId w:val="6"/>
        </w:numPr>
        <w:spacing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Содержание рабочей программы по химии для 9 класса  адаптировано с учетом общего уровня развития учащихся, особенностей и закономерностей обучения </w:t>
      </w:r>
      <w:r>
        <w:rPr>
          <w:rFonts w:ascii="Times New Roman" w:hAnsi="Times New Roman"/>
          <w:sz w:val="24"/>
          <w:szCs w:val="24"/>
        </w:rPr>
        <w:t>детей с нарушением слуха (слабослышащие</w:t>
      </w:r>
      <w:r>
        <w:rPr>
          <w:rFonts w:ascii="Times New Roman" w:hAnsi="Times New Roman"/>
          <w:sz w:val="24"/>
          <w:szCs w:val="24"/>
        </w:rPr>
        <w:t xml:space="preserve">). </w:t>
      </w:r>
    </w:p>
    <w:p w:rsidR="007778F7" w:rsidRDefault="007778F7" w:rsidP="007778F7">
      <w:pPr>
        <w:pStyle w:val="a3"/>
        <w:numPr>
          <w:ilvl w:val="0"/>
          <w:numId w:val="6"/>
        </w:numPr>
        <w:spacing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Программа предлагается для работы по новым учебникам химии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(«Химия 8класс», «Химия 9 класс») авторов Г.Е. Рудзитиса и Ф.Г. Фельдмана, прошедшим экспертизу РАН и РАО и вошедшим в Федеральный перечень учебников, рекомендованных Министерством просвещения РФ к использованию в образовательной процессе в общеобразовательных учреждениях на  2019/20 учебный год.</w:t>
      </w:r>
      <w:proofErr w:type="gramEnd"/>
    </w:p>
    <w:p w:rsidR="001A2213" w:rsidRDefault="001A2213" w:rsidP="001A2213">
      <w:pPr>
        <w:ind w:firstLine="708"/>
        <w:jc w:val="both"/>
        <w:rPr>
          <w:b/>
          <w:bCs/>
          <w:color w:val="000000"/>
          <w:sz w:val="24"/>
          <w:szCs w:val="24"/>
        </w:rPr>
      </w:pPr>
    </w:p>
    <w:p w:rsidR="001A2213" w:rsidRDefault="001A2213" w:rsidP="001A2213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учебного предмета.</w:t>
      </w:r>
    </w:p>
    <w:p w:rsidR="001A2213" w:rsidRDefault="001A2213" w:rsidP="001A221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8 класс</w:t>
      </w:r>
    </w:p>
    <w:p w:rsidR="001A2213" w:rsidRDefault="001A2213" w:rsidP="007778F7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(68 часов, 2 часа в неделю)</w:t>
      </w:r>
    </w:p>
    <w:p w:rsidR="001A2213" w:rsidRDefault="001A2213" w:rsidP="007778F7">
      <w:pPr>
        <w:shd w:val="clear" w:color="auto" w:fill="FFFFFF"/>
        <w:spacing w:line="276" w:lineRule="auto"/>
        <w:ind w:right="6"/>
        <w:jc w:val="both"/>
        <w:rPr>
          <w:sz w:val="24"/>
          <w:szCs w:val="24"/>
        </w:rPr>
      </w:pPr>
      <w:r>
        <w:rPr>
          <w:sz w:val="24"/>
          <w:szCs w:val="24"/>
        </w:rPr>
        <w:t>Основное содержание курса химии 8 класс</w:t>
      </w:r>
      <w:proofErr w:type="gramStart"/>
      <w:r>
        <w:rPr>
          <w:sz w:val="24"/>
          <w:szCs w:val="24"/>
        </w:rPr>
        <w:t>а-</w:t>
      </w:r>
      <w:proofErr w:type="gramEnd"/>
      <w:r>
        <w:rPr>
          <w:sz w:val="24"/>
          <w:szCs w:val="24"/>
        </w:rPr>
        <w:t xml:space="preserve"> изучение раздела «Основные понятия химии (уровень атомно- молекулярных представлений)» -63 часа.</w:t>
      </w:r>
    </w:p>
    <w:p w:rsidR="001A2213" w:rsidRDefault="001A2213" w:rsidP="007778F7">
      <w:pPr>
        <w:shd w:val="clear" w:color="auto" w:fill="FFFFFF"/>
        <w:spacing w:line="276" w:lineRule="auto"/>
        <w:ind w:right="6"/>
        <w:jc w:val="both"/>
        <w:rPr>
          <w:sz w:val="24"/>
          <w:szCs w:val="24"/>
        </w:rPr>
      </w:pPr>
      <w:r>
        <w:rPr>
          <w:b/>
          <w:sz w:val="24"/>
          <w:szCs w:val="24"/>
        </w:rPr>
        <w:t>Предмет химии</w:t>
      </w:r>
      <w:r>
        <w:rPr>
          <w:sz w:val="24"/>
          <w:szCs w:val="24"/>
        </w:rPr>
        <w:t xml:space="preserve"> (7) Предмет химии Методы познания в химии Чистые вещества и смеси Очистка веществ Физические и химические явления Химические реакции. </w:t>
      </w:r>
      <w:r>
        <w:rPr>
          <w:b/>
          <w:sz w:val="24"/>
          <w:szCs w:val="24"/>
        </w:rPr>
        <w:t>Практические работы</w:t>
      </w:r>
      <w:r>
        <w:rPr>
          <w:sz w:val="24"/>
          <w:szCs w:val="24"/>
        </w:rPr>
        <w:t xml:space="preserve"> «Приёмы безопасной работы с оборудованием и веществами. Строение пламени», «Очистка загрязнённой поваренной соли» </w:t>
      </w:r>
      <w:r>
        <w:rPr>
          <w:b/>
          <w:sz w:val="24"/>
          <w:szCs w:val="24"/>
        </w:rPr>
        <w:t>Лабораторные опыты.</w:t>
      </w:r>
      <w:r>
        <w:rPr>
          <w:sz w:val="24"/>
          <w:szCs w:val="24"/>
        </w:rPr>
        <w:t xml:space="preserve"> Рассмотрение веществ с различными физическими свойствами. Разделение смеси с помощью магнита. Примеры физических и химических явлений.</w:t>
      </w:r>
    </w:p>
    <w:p w:rsidR="001A2213" w:rsidRDefault="001A2213" w:rsidP="007778F7">
      <w:pPr>
        <w:shd w:val="clear" w:color="auto" w:fill="FFFFFF"/>
        <w:spacing w:line="276" w:lineRule="auto"/>
        <w:ind w:right="6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Первоначальные химические понятия (17) </w:t>
      </w:r>
      <w:r>
        <w:rPr>
          <w:sz w:val="24"/>
          <w:szCs w:val="24"/>
        </w:rPr>
        <w:t xml:space="preserve">Атомы, молекулы Простые и сложные вещества. Химический элемент. Металлы и неметаллы Знаки химических элементов Закон постоянства состава веществ Химические формулы Массовая доля химического </w:t>
      </w:r>
      <w:r>
        <w:rPr>
          <w:sz w:val="24"/>
          <w:szCs w:val="24"/>
        </w:rPr>
        <w:lastRenderedPageBreak/>
        <w:t xml:space="preserve">элемента в соединении. Валентность химических элементов Закон сохранения массы веществ. Химические уравнения Атомно-молекулярное учение Классификация химических реакций: соединения, разложения, замещения. Простейшие расчёты по химическим формулам. </w:t>
      </w:r>
      <w:r>
        <w:rPr>
          <w:b/>
          <w:sz w:val="24"/>
          <w:szCs w:val="24"/>
        </w:rPr>
        <w:t>Расчётные задачи.</w:t>
      </w:r>
      <w:r>
        <w:rPr>
          <w:sz w:val="24"/>
          <w:szCs w:val="24"/>
        </w:rPr>
        <w:t xml:space="preserve"> Вычисление относительной молекулярной массы вещества по формуле. Составлять формулы бинарных соединений по известной валентности элементов. Изображать простейшие химические реакции с помощью химических уравнений. Различать понятия «индекс» и «коэффициент»; «схема химической реакции» и «уравнение химической реакции». Рассчитывать относительную молекулярную массу по формулам веществ. Рассчитывать массовую долю химического элемента в соединении. Устанавливать простейшие формулы веществ по массовым долям элементов. Вычисление массовой доли элемента в химическом соединении. Установление простейшей формулы вещества по массовым долям элементов </w:t>
      </w:r>
      <w:r>
        <w:rPr>
          <w:b/>
          <w:sz w:val="24"/>
          <w:szCs w:val="24"/>
        </w:rPr>
        <w:t>Лабораторные опыты</w:t>
      </w:r>
      <w:r>
        <w:rPr>
          <w:sz w:val="24"/>
          <w:szCs w:val="24"/>
        </w:rPr>
        <w:t>. Ознакомление с образцами простых (металлы и неметаллы) и сложных веществ, минералов и горных пород. Разложение основного карбоната меди(II). Реакция замещения меди железом.</w:t>
      </w:r>
    </w:p>
    <w:p w:rsidR="001A2213" w:rsidRDefault="001A2213" w:rsidP="007778F7">
      <w:pPr>
        <w:shd w:val="clear" w:color="auto" w:fill="FFFFFF"/>
        <w:spacing w:line="276" w:lineRule="auto"/>
        <w:ind w:right="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Кислород (5)</w:t>
      </w:r>
      <w:r>
        <w:rPr>
          <w:sz w:val="24"/>
          <w:szCs w:val="24"/>
        </w:rPr>
        <w:t xml:space="preserve"> Кислород, его общая характеристика. Получение кислорода. Физические свойства кислорода Химические свойства и применение кислорода. Оксиды. Круговорот кислорода в природе. Озон. Аллотропия кислорода Воздух и его состав. Защита атмосферного воздуха от загрязнений. </w:t>
      </w:r>
      <w:r>
        <w:rPr>
          <w:b/>
          <w:sz w:val="24"/>
          <w:szCs w:val="24"/>
        </w:rPr>
        <w:t>Практическая работа</w:t>
      </w:r>
      <w:r>
        <w:rPr>
          <w:sz w:val="24"/>
          <w:szCs w:val="24"/>
        </w:rPr>
        <w:t xml:space="preserve"> «Получение и свойства кислорода», Лабораторный опыт. «Ознакомление с образцами оксидов»</w:t>
      </w:r>
    </w:p>
    <w:p w:rsidR="001A2213" w:rsidRDefault="001A2213" w:rsidP="007778F7">
      <w:pPr>
        <w:shd w:val="clear" w:color="auto" w:fill="FFFFFF"/>
        <w:spacing w:line="276" w:lineRule="auto"/>
        <w:ind w:right="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Водород (3)</w:t>
      </w:r>
      <w:r>
        <w:rPr>
          <w:sz w:val="24"/>
          <w:szCs w:val="24"/>
        </w:rPr>
        <w:t xml:space="preserve"> Водород, его общая характеристика и нахождение в природе. Получение водорода и его физические свойства. Меры безопасности при работе с водородом. Химические свойства водорода и его применение. </w:t>
      </w:r>
      <w:r>
        <w:rPr>
          <w:b/>
          <w:sz w:val="24"/>
          <w:szCs w:val="24"/>
        </w:rPr>
        <w:t>Практическая работа</w:t>
      </w:r>
      <w:r>
        <w:rPr>
          <w:sz w:val="24"/>
          <w:szCs w:val="24"/>
        </w:rPr>
        <w:t xml:space="preserve"> «Получение водорода и исследование его свойств» </w:t>
      </w:r>
      <w:proofErr w:type="gramStart"/>
      <w:r>
        <w:rPr>
          <w:sz w:val="24"/>
          <w:szCs w:val="24"/>
        </w:rPr>
        <w:t>Лабораторные</w:t>
      </w:r>
      <w:proofErr w:type="gramEnd"/>
      <w:r>
        <w:rPr>
          <w:sz w:val="24"/>
          <w:szCs w:val="24"/>
        </w:rPr>
        <w:t xml:space="preserve"> опыт «Взаимодействие водорода с оксидом меди(II)»</w:t>
      </w:r>
    </w:p>
    <w:p w:rsidR="001A2213" w:rsidRDefault="001A2213" w:rsidP="007778F7">
      <w:pPr>
        <w:shd w:val="clear" w:color="auto" w:fill="FFFFFF"/>
        <w:spacing w:line="276" w:lineRule="auto"/>
        <w:ind w:right="6"/>
        <w:jc w:val="both"/>
        <w:rPr>
          <w:sz w:val="24"/>
          <w:szCs w:val="24"/>
        </w:rPr>
      </w:pPr>
      <w:r>
        <w:rPr>
          <w:b/>
          <w:sz w:val="24"/>
          <w:szCs w:val="24"/>
        </w:rPr>
        <w:t>Растворы. Вода(9)</w:t>
      </w:r>
      <w:r>
        <w:rPr>
          <w:sz w:val="24"/>
          <w:szCs w:val="24"/>
        </w:rPr>
        <w:t xml:space="preserve"> Вода. Методы определения состава воды — анализ и синтез. Вода в природе и способы её очистки. Аэрация воды. Физические и химические свойства воды. Применение воды. Вода — растворитель. Растворы. Насыщенные и ненасыщенные растворы. Растворимость веществ в воде. Массовая доля растворённого вещества </w:t>
      </w:r>
      <w:r>
        <w:rPr>
          <w:b/>
          <w:sz w:val="24"/>
          <w:szCs w:val="24"/>
        </w:rPr>
        <w:t>Расчётные задачи.</w:t>
      </w:r>
      <w:r>
        <w:rPr>
          <w:sz w:val="24"/>
          <w:szCs w:val="24"/>
        </w:rPr>
        <w:t xml:space="preserve"> Нахождение массовой доли растворённого вещества в растворе. Вычисление массы растворённого вещества и воды для приготовления раствора определённой концентрации </w:t>
      </w:r>
      <w:r>
        <w:rPr>
          <w:b/>
          <w:sz w:val="24"/>
          <w:szCs w:val="24"/>
        </w:rPr>
        <w:t>Практическая работа</w:t>
      </w:r>
      <w:r>
        <w:rPr>
          <w:sz w:val="24"/>
          <w:szCs w:val="24"/>
        </w:rPr>
        <w:t xml:space="preserve"> «Приготовление растворов солей с определённой массовой долей растворённого вещества»</w:t>
      </w:r>
    </w:p>
    <w:p w:rsidR="001A2213" w:rsidRDefault="001A2213" w:rsidP="007778F7">
      <w:pPr>
        <w:shd w:val="clear" w:color="auto" w:fill="FFFFFF"/>
        <w:spacing w:line="276" w:lineRule="auto"/>
        <w:ind w:right="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Количественные отношения в химии (6)</w:t>
      </w:r>
      <w:r>
        <w:rPr>
          <w:sz w:val="24"/>
          <w:szCs w:val="24"/>
        </w:rPr>
        <w:t xml:space="preserve"> Количество вещества. Моль Молярная масса и молярный </w:t>
      </w:r>
      <w:proofErr w:type="gramStart"/>
      <w:r>
        <w:rPr>
          <w:sz w:val="24"/>
          <w:szCs w:val="24"/>
        </w:rPr>
        <w:t>объём</w:t>
      </w:r>
      <w:proofErr w:type="gramEnd"/>
      <w:r>
        <w:rPr>
          <w:sz w:val="24"/>
          <w:szCs w:val="24"/>
        </w:rPr>
        <w:t xml:space="preserve"> Простейшие расчёты по химическим уравнениям. </w:t>
      </w:r>
      <w:r>
        <w:rPr>
          <w:b/>
          <w:sz w:val="24"/>
          <w:szCs w:val="24"/>
        </w:rPr>
        <w:t>Расчётные задачи.</w:t>
      </w:r>
      <w:r>
        <w:rPr>
          <w:sz w:val="24"/>
          <w:szCs w:val="24"/>
        </w:rPr>
        <w:t xml:space="preserve"> Вычисления с использованием понятий «масса», «количество вещества», «молярная масса», «молярный объём». Объёмные отношения газов при химических реакциях</w:t>
      </w:r>
    </w:p>
    <w:p w:rsidR="001A2213" w:rsidRDefault="001A2213" w:rsidP="007778F7">
      <w:pPr>
        <w:shd w:val="clear" w:color="auto" w:fill="FFFFFF"/>
        <w:spacing w:line="276" w:lineRule="auto"/>
        <w:ind w:right="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Основные классы неорганических соединений (16)</w:t>
      </w:r>
      <w:r>
        <w:rPr>
          <w:sz w:val="24"/>
          <w:szCs w:val="24"/>
        </w:rPr>
        <w:t xml:space="preserve"> Основные классы неорганических соединений. Оксиды. Основания. Свойства оснований. Амфотерность. Свойства кислот. Кислотно-основные индикаторы: фенолфталеин, метиловый оранжевый, лакмус. Соли. </w:t>
      </w:r>
      <w:r>
        <w:rPr>
          <w:b/>
          <w:sz w:val="24"/>
          <w:szCs w:val="24"/>
        </w:rPr>
        <w:t>Практическая работа</w:t>
      </w:r>
      <w:r>
        <w:rPr>
          <w:sz w:val="24"/>
          <w:szCs w:val="24"/>
        </w:rPr>
        <w:t xml:space="preserve"> « Решение экспериментальных задач по теме «Важнейшие классы неорганических соединений»» Лабораторные опыты. Опыты, подтверждающие химические свойства оксидов, кислот, оснований, амфотерных гидроксидов и солей.</w:t>
      </w:r>
    </w:p>
    <w:p w:rsidR="001A2213" w:rsidRDefault="001A2213" w:rsidP="007778F7">
      <w:pPr>
        <w:shd w:val="clear" w:color="auto" w:fill="FFFFFF"/>
        <w:spacing w:line="276" w:lineRule="auto"/>
        <w:ind w:right="6"/>
        <w:jc w:val="both"/>
        <w:rPr>
          <w:b/>
          <w:sz w:val="24"/>
          <w:szCs w:val="24"/>
        </w:rPr>
      </w:pPr>
    </w:p>
    <w:p w:rsidR="001A2213" w:rsidRDefault="001A2213" w:rsidP="007778F7">
      <w:pPr>
        <w:shd w:val="clear" w:color="auto" w:fill="FFFFFF"/>
        <w:spacing w:line="276" w:lineRule="auto"/>
        <w:ind w:right="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«Химия и жизнь» (2)</w:t>
      </w:r>
      <w:r>
        <w:rPr>
          <w:sz w:val="24"/>
          <w:szCs w:val="24"/>
        </w:rPr>
        <w:t xml:space="preserve"> Химическое загрязнение окружающей среды и его последствия. Человек в мире веществ, материалов и химических реакций.</w:t>
      </w:r>
    </w:p>
    <w:p w:rsidR="001A2213" w:rsidRDefault="001A2213" w:rsidP="007778F7">
      <w:pPr>
        <w:shd w:val="clear" w:color="auto" w:fill="FFFFFF"/>
        <w:spacing w:line="276" w:lineRule="auto"/>
        <w:ind w:right="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«Обобщение по курсу химии 8 класс» (2)</w:t>
      </w:r>
    </w:p>
    <w:p w:rsidR="001A2213" w:rsidRDefault="001A2213" w:rsidP="007778F7">
      <w:pPr>
        <w:shd w:val="clear" w:color="auto" w:fill="FFFFFF"/>
        <w:spacing w:line="276" w:lineRule="auto"/>
        <w:ind w:right="6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резерв- 1 час</w:t>
      </w:r>
    </w:p>
    <w:p w:rsidR="00294AF8" w:rsidRDefault="00294AF8" w:rsidP="007778F7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Тематика проектных работ:</w:t>
      </w:r>
    </w:p>
    <w:p w:rsidR="00294AF8" w:rsidRDefault="00294AF8" w:rsidP="007778F7">
      <w:pPr>
        <w:framePr w:hSpace="180" w:wrap="around" w:vAnchor="text" w:hAnchor="page" w:x="1231" w:y="67"/>
        <w:jc w:val="both"/>
        <w:rPr>
          <w:sz w:val="24"/>
          <w:szCs w:val="24"/>
        </w:rPr>
      </w:pPr>
      <w:r>
        <w:rPr>
          <w:sz w:val="24"/>
          <w:szCs w:val="24"/>
        </w:rPr>
        <w:t>1. Человек в мире веществ, материалов и химических реакций</w:t>
      </w:r>
    </w:p>
    <w:p w:rsidR="00294AF8" w:rsidRDefault="00294AF8" w:rsidP="00294AF8">
      <w:pPr>
        <w:framePr w:hSpace="180" w:wrap="around" w:vAnchor="text" w:hAnchor="page" w:x="1231" w:y="67"/>
        <w:rPr>
          <w:sz w:val="24"/>
          <w:szCs w:val="24"/>
        </w:rPr>
      </w:pPr>
      <w:r>
        <w:rPr>
          <w:sz w:val="24"/>
          <w:szCs w:val="24"/>
        </w:rPr>
        <w:t>2. Химическое загрязнение окружающей среды и его последствия.</w:t>
      </w:r>
    </w:p>
    <w:p w:rsidR="00294AF8" w:rsidRDefault="00294AF8" w:rsidP="00294AF8">
      <w:pPr>
        <w:rPr>
          <w:b/>
          <w:sz w:val="24"/>
          <w:szCs w:val="24"/>
        </w:rPr>
      </w:pPr>
    </w:p>
    <w:p w:rsidR="00294AF8" w:rsidRDefault="00294AF8" w:rsidP="00294AF8">
      <w:pPr>
        <w:jc w:val="center"/>
        <w:rPr>
          <w:sz w:val="24"/>
          <w:szCs w:val="24"/>
        </w:rPr>
      </w:pPr>
    </w:p>
    <w:p w:rsidR="001A2213" w:rsidRPr="001A2213" w:rsidRDefault="001A2213" w:rsidP="00294AF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9 класс (слабослышащие) в 2019-2020 </w:t>
      </w:r>
      <w:proofErr w:type="spellStart"/>
      <w:r>
        <w:rPr>
          <w:b/>
          <w:sz w:val="24"/>
          <w:szCs w:val="24"/>
        </w:rPr>
        <w:t>уч</w:t>
      </w:r>
      <w:proofErr w:type="gramStart"/>
      <w:r>
        <w:rPr>
          <w:b/>
          <w:sz w:val="24"/>
          <w:szCs w:val="24"/>
        </w:rPr>
        <w:t>.г</w:t>
      </w:r>
      <w:proofErr w:type="gramEnd"/>
      <w:r>
        <w:rPr>
          <w:b/>
          <w:sz w:val="24"/>
          <w:szCs w:val="24"/>
        </w:rPr>
        <w:t>оду</w:t>
      </w:r>
      <w:proofErr w:type="spellEnd"/>
      <w:r>
        <w:rPr>
          <w:b/>
          <w:sz w:val="24"/>
          <w:szCs w:val="24"/>
        </w:rPr>
        <w:t>-нет.</w:t>
      </w:r>
    </w:p>
    <w:p w:rsidR="00D460CD" w:rsidRDefault="00D460CD"/>
    <w:p w:rsidR="001A2213" w:rsidRDefault="001A2213" w:rsidP="001A221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10 класс</w:t>
      </w:r>
    </w:p>
    <w:p w:rsidR="001A2213" w:rsidRDefault="001A2213" w:rsidP="001A221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(68 часов, 2 часа в неделю)</w:t>
      </w:r>
    </w:p>
    <w:p w:rsidR="001A2213" w:rsidRDefault="001A2213" w:rsidP="001A2213">
      <w:pPr>
        <w:shd w:val="clear" w:color="auto" w:fill="FFFFFF"/>
        <w:ind w:left="22" w:firstLine="567"/>
        <w:jc w:val="both"/>
        <w:rPr>
          <w:sz w:val="24"/>
          <w:szCs w:val="24"/>
        </w:rPr>
      </w:pPr>
      <w:r>
        <w:rPr>
          <w:sz w:val="24"/>
          <w:szCs w:val="24"/>
        </w:rPr>
        <w:t>Курс 10 класса предполагает изучение основ неорганической химии (химии элементов и их соединений); формируются представления об органических веществах, что придаёт курсу логическую завершённость.</w:t>
      </w:r>
    </w:p>
    <w:p w:rsidR="001A2213" w:rsidRDefault="001A2213" w:rsidP="001A2213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Повторение некоторых вопросов курса химии 8- 9 класса (3 ч.) </w:t>
      </w:r>
      <w:r>
        <w:rPr>
          <w:sz w:val="24"/>
          <w:szCs w:val="24"/>
        </w:rPr>
        <w:t>Классы неорганических соединений. Генетическая связь между классами неорганических соединений. Периодический закон Д</w:t>
      </w:r>
      <w:proofErr w:type="gramStart"/>
      <w:r>
        <w:rPr>
          <w:sz w:val="24"/>
          <w:szCs w:val="24"/>
        </w:rPr>
        <w:t>,И</w:t>
      </w:r>
      <w:proofErr w:type="gramEnd"/>
      <w:r>
        <w:rPr>
          <w:sz w:val="24"/>
          <w:szCs w:val="24"/>
        </w:rPr>
        <w:t>. Менделеева. Строение электронной оболочки атома. Ядро атома. Нейтроны и протоны. Многообразие химических реакций. Химические реакции в водных растворах.</w:t>
      </w:r>
    </w:p>
    <w:p w:rsidR="001A2213" w:rsidRDefault="001A2213" w:rsidP="001A2213">
      <w:pPr>
        <w:rPr>
          <w:sz w:val="24"/>
          <w:szCs w:val="24"/>
        </w:rPr>
      </w:pPr>
      <w:r>
        <w:rPr>
          <w:b/>
          <w:sz w:val="24"/>
          <w:szCs w:val="24"/>
        </w:rPr>
        <w:t>Галогены (6 ч)</w:t>
      </w:r>
      <w:r w:rsidR="007778F7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Положение в периодической системе химических элементов, строение их атомов. Нахождение в природе. Физические и химические свойства галогенов. Сравнительная характеристика галогенов. Получение и применение галогенов. Хлор. Физические и химические свойства хлора. Применение хлора. </w:t>
      </w:r>
      <w:proofErr w:type="spellStart"/>
      <w:r>
        <w:rPr>
          <w:sz w:val="24"/>
          <w:szCs w:val="24"/>
        </w:rPr>
        <w:t>Хлороводород</w:t>
      </w:r>
      <w:proofErr w:type="spellEnd"/>
      <w:r>
        <w:rPr>
          <w:sz w:val="24"/>
          <w:szCs w:val="24"/>
        </w:rPr>
        <w:t xml:space="preserve">. Физические свойства. Получение. Соляная кислота и её соли. Качественная реакция на </w:t>
      </w:r>
      <w:proofErr w:type="gramStart"/>
      <w:r>
        <w:rPr>
          <w:sz w:val="24"/>
          <w:szCs w:val="24"/>
        </w:rPr>
        <w:t>хлорид-ионы</w:t>
      </w:r>
      <w:proofErr w:type="gramEnd"/>
      <w:r>
        <w:rPr>
          <w:sz w:val="24"/>
          <w:szCs w:val="24"/>
        </w:rPr>
        <w:t>. Распознавание хлоридов, бромидов, иодидов</w:t>
      </w:r>
    </w:p>
    <w:p w:rsidR="001A2213" w:rsidRDefault="001A2213" w:rsidP="001A2213">
      <w:pPr>
        <w:rPr>
          <w:sz w:val="24"/>
          <w:szCs w:val="24"/>
        </w:rPr>
      </w:pPr>
      <w:r>
        <w:rPr>
          <w:b/>
          <w:sz w:val="24"/>
          <w:szCs w:val="24"/>
        </w:rPr>
        <w:t>Подгруппа кислорода (9 ч).</w:t>
      </w:r>
      <w:r>
        <w:rPr>
          <w:sz w:val="24"/>
          <w:szCs w:val="24"/>
        </w:rPr>
        <w:t xml:space="preserve">Положение хим. элементов подгруппы кислорода в периодической </w:t>
      </w:r>
      <w:proofErr w:type="spellStart"/>
      <w:r>
        <w:rPr>
          <w:sz w:val="24"/>
          <w:szCs w:val="24"/>
        </w:rPr>
        <w:t>системе</w:t>
      </w:r>
      <w:proofErr w:type="gramStart"/>
      <w:r>
        <w:rPr>
          <w:b/>
          <w:sz w:val="24"/>
          <w:szCs w:val="24"/>
        </w:rPr>
        <w:t>.</w:t>
      </w:r>
      <w:r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>троение</w:t>
      </w:r>
      <w:proofErr w:type="spellEnd"/>
      <w:r>
        <w:rPr>
          <w:sz w:val="24"/>
          <w:szCs w:val="24"/>
        </w:rPr>
        <w:t xml:space="preserve"> их атомов. Строение простых веществ. Аллотропные видоизменения </w:t>
      </w:r>
      <w:proofErr w:type="spellStart"/>
      <w:r>
        <w:rPr>
          <w:sz w:val="24"/>
          <w:szCs w:val="24"/>
        </w:rPr>
        <w:t>кислорода</w:t>
      </w:r>
      <w:proofErr w:type="gramStart"/>
      <w:r>
        <w:rPr>
          <w:sz w:val="24"/>
          <w:szCs w:val="24"/>
        </w:rPr>
        <w:t>.С</w:t>
      </w:r>
      <w:proofErr w:type="gramEnd"/>
      <w:r>
        <w:rPr>
          <w:sz w:val="24"/>
          <w:szCs w:val="24"/>
        </w:rPr>
        <w:t>ера</w:t>
      </w:r>
      <w:proofErr w:type="spellEnd"/>
      <w:r>
        <w:rPr>
          <w:sz w:val="24"/>
          <w:szCs w:val="24"/>
        </w:rPr>
        <w:t xml:space="preserve">, физ. и хим. свойства. Получение серы. Сера в </w:t>
      </w:r>
      <w:proofErr w:type="spellStart"/>
      <w:r>
        <w:rPr>
          <w:sz w:val="24"/>
          <w:szCs w:val="24"/>
        </w:rPr>
        <w:t>природе</w:t>
      </w:r>
      <w:proofErr w:type="gramStart"/>
      <w:r>
        <w:rPr>
          <w:sz w:val="24"/>
          <w:szCs w:val="24"/>
        </w:rPr>
        <w:t>.С</w:t>
      </w:r>
      <w:proofErr w:type="gramEnd"/>
      <w:r>
        <w:rPr>
          <w:sz w:val="24"/>
          <w:szCs w:val="24"/>
        </w:rPr>
        <w:t>ероводород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Сульфиды</w:t>
      </w:r>
      <w:proofErr w:type="gramStart"/>
      <w:r>
        <w:rPr>
          <w:sz w:val="24"/>
          <w:szCs w:val="24"/>
        </w:rPr>
        <w:t>.О</w:t>
      </w:r>
      <w:proofErr w:type="gramEnd"/>
      <w:r>
        <w:rPr>
          <w:sz w:val="24"/>
          <w:szCs w:val="24"/>
        </w:rPr>
        <w:t>ксиды</w:t>
      </w:r>
      <w:proofErr w:type="spellEnd"/>
      <w:r>
        <w:rPr>
          <w:sz w:val="24"/>
          <w:szCs w:val="24"/>
        </w:rPr>
        <w:t xml:space="preserve"> серы (</w:t>
      </w:r>
      <w:r>
        <w:rPr>
          <w:sz w:val="24"/>
          <w:szCs w:val="24"/>
          <w:lang w:val="en-US"/>
        </w:rPr>
        <w:t>IV</w:t>
      </w:r>
      <w:r>
        <w:rPr>
          <w:sz w:val="24"/>
          <w:szCs w:val="24"/>
        </w:rPr>
        <w:t>) и (</w:t>
      </w:r>
      <w:r>
        <w:rPr>
          <w:sz w:val="24"/>
          <w:szCs w:val="24"/>
          <w:lang w:val="en-US"/>
        </w:rPr>
        <w:t>VI</w:t>
      </w:r>
      <w:r>
        <w:rPr>
          <w:sz w:val="24"/>
          <w:szCs w:val="24"/>
        </w:rPr>
        <w:t xml:space="preserve">).Сернистая кислота. Серная кислота, ее физические и химические свойства. Свойства разбавленной и концентрированной серной кислоты. Качественная реакция на серную кислоту и ее </w:t>
      </w:r>
      <w:proofErr w:type="spellStart"/>
      <w:r>
        <w:rPr>
          <w:sz w:val="24"/>
          <w:szCs w:val="24"/>
        </w:rPr>
        <w:t>соли</w:t>
      </w:r>
      <w:proofErr w:type="gramStart"/>
      <w:r>
        <w:rPr>
          <w:sz w:val="24"/>
          <w:szCs w:val="24"/>
        </w:rPr>
        <w:t>.З</w:t>
      </w:r>
      <w:proofErr w:type="gramEnd"/>
      <w:r>
        <w:rPr>
          <w:sz w:val="24"/>
          <w:szCs w:val="24"/>
        </w:rPr>
        <w:t>начение</w:t>
      </w:r>
      <w:proofErr w:type="spellEnd"/>
      <w:r>
        <w:rPr>
          <w:sz w:val="24"/>
          <w:szCs w:val="24"/>
        </w:rPr>
        <w:t xml:space="preserve"> и применение серной </w:t>
      </w:r>
      <w:proofErr w:type="spellStart"/>
      <w:r>
        <w:rPr>
          <w:sz w:val="24"/>
          <w:szCs w:val="24"/>
        </w:rPr>
        <w:t>кислоты.Производство</w:t>
      </w:r>
      <w:proofErr w:type="spellEnd"/>
      <w:r>
        <w:rPr>
          <w:sz w:val="24"/>
          <w:szCs w:val="24"/>
        </w:rPr>
        <w:t xml:space="preserve"> серной кислоты.</w:t>
      </w:r>
    </w:p>
    <w:p w:rsidR="001A2213" w:rsidRDefault="001A2213" w:rsidP="001A2213">
      <w:pPr>
        <w:rPr>
          <w:sz w:val="24"/>
          <w:szCs w:val="24"/>
        </w:rPr>
      </w:pPr>
      <w:r>
        <w:rPr>
          <w:b/>
          <w:sz w:val="24"/>
          <w:szCs w:val="24"/>
        </w:rPr>
        <w:t>Лабораторные работы:  «</w:t>
      </w:r>
      <w:r>
        <w:rPr>
          <w:sz w:val="24"/>
          <w:szCs w:val="24"/>
        </w:rPr>
        <w:t>Получение и свойства озона», « Ознакомление с образцами серы и ее природных соединений</w:t>
      </w:r>
      <w:r>
        <w:rPr>
          <w:b/>
          <w:sz w:val="24"/>
          <w:szCs w:val="24"/>
        </w:rPr>
        <w:t>», «</w:t>
      </w:r>
      <w:r>
        <w:rPr>
          <w:sz w:val="24"/>
          <w:szCs w:val="24"/>
        </w:rPr>
        <w:t>Распознавание сульфи</w:t>
      </w:r>
      <w:proofErr w:type="gramStart"/>
      <w:r>
        <w:rPr>
          <w:sz w:val="24"/>
          <w:szCs w:val="24"/>
        </w:rPr>
        <w:t>д-</w:t>
      </w:r>
      <w:proofErr w:type="gramEnd"/>
      <w:r>
        <w:rPr>
          <w:sz w:val="24"/>
          <w:szCs w:val="24"/>
        </w:rPr>
        <w:t xml:space="preserve"> и сульфит-ионов в растворе», «Распознавание сульфат-ионов в растворе».</w:t>
      </w:r>
    </w:p>
    <w:p w:rsidR="001A2213" w:rsidRDefault="001A2213" w:rsidP="001A2213">
      <w:pPr>
        <w:rPr>
          <w:sz w:val="24"/>
          <w:szCs w:val="24"/>
        </w:rPr>
      </w:pPr>
      <w:r>
        <w:rPr>
          <w:b/>
          <w:sz w:val="24"/>
          <w:szCs w:val="24"/>
        </w:rPr>
        <w:t>Практическая работа</w:t>
      </w:r>
      <w:r w:rsidR="007778F7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«Решение экспериментальных задач по теме «Подгруппа </w:t>
      </w:r>
      <w:proofErr w:type="spellStart"/>
      <w:r>
        <w:rPr>
          <w:sz w:val="24"/>
          <w:szCs w:val="24"/>
        </w:rPr>
        <w:t>кислорода</w:t>
      </w:r>
      <w:proofErr w:type="gramStart"/>
      <w:r>
        <w:rPr>
          <w:sz w:val="24"/>
          <w:szCs w:val="24"/>
        </w:rPr>
        <w:t>»»</w:t>
      </w:r>
      <w:proofErr w:type="gramEnd"/>
      <w:r>
        <w:rPr>
          <w:sz w:val="24"/>
          <w:szCs w:val="24"/>
        </w:rPr>
        <w:t>.Решение</w:t>
      </w:r>
      <w:proofErr w:type="spellEnd"/>
      <w:r>
        <w:rPr>
          <w:sz w:val="24"/>
          <w:szCs w:val="24"/>
        </w:rPr>
        <w:t xml:space="preserve"> задач по материалу тем</w:t>
      </w:r>
    </w:p>
    <w:p w:rsidR="001A2213" w:rsidRDefault="001A2213" w:rsidP="001A2213">
      <w:pPr>
        <w:rPr>
          <w:sz w:val="24"/>
          <w:szCs w:val="24"/>
        </w:rPr>
      </w:pPr>
      <w:r>
        <w:rPr>
          <w:b/>
          <w:sz w:val="24"/>
          <w:szCs w:val="24"/>
        </w:rPr>
        <w:t>Подгруппа азота (9ч).</w:t>
      </w:r>
      <w:r w:rsidR="007778F7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Положение элементов подгруппы азота в периодической системе. Строение их атомов. Азот. Нахождение в природе, получение и физические свойства. Химические свойства (</w:t>
      </w:r>
      <w:proofErr w:type="spellStart"/>
      <w:r>
        <w:rPr>
          <w:sz w:val="24"/>
          <w:szCs w:val="24"/>
        </w:rPr>
        <w:t>окислительно</w:t>
      </w:r>
      <w:proofErr w:type="spellEnd"/>
      <w:r>
        <w:rPr>
          <w:sz w:val="24"/>
          <w:szCs w:val="24"/>
        </w:rPr>
        <w:t>-восстановительная двойственность) азота: взаимодействие с металлами, водородом и кислородом. Применение азота. Аммиак. Строение молекулы, получение, физические и химические свойства: горение, взаимодействие с водой, кислотами и оксидами металлов. Соли аммония, их получение и свойства. Качественная реакция на ион аммония. Применение аммиака и солей аммония. Оксиды азота. Получение, свойства, действие на организм и окружающую среду оксидов азота (</w:t>
      </w:r>
      <w:r>
        <w:rPr>
          <w:sz w:val="24"/>
          <w:szCs w:val="24"/>
          <w:lang w:val="en-US"/>
        </w:rPr>
        <w:t>II</w:t>
      </w:r>
      <w:r>
        <w:rPr>
          <w:sz w:val="24"/>
          <w:szCs w:val="24"/>
        </w:rPr>
        <w:t>) и (</w:t>
      </w:r>
      <w:r>
        <w:rPr>
          <w:sz w:val="24"/>
          <w:szCs w:val="24"/>
          <w:lang w:val="en-US"/>
        </w:rPr>
        <w:t>IV</w:t>
      </w:r>
      <w:r>
        <w:rPr>
          <w:sz w:val="24"/>
          <w:szCs w:val="24"/>
        </w:rPr>
        <w:t>). Азотная кислота, ее получение, физические и химические (окислительные) свойства: взаимодействие с металлами, стоящими в ряду активности после водорода. Применение. Нитраты. Круговорот азота в природе. Фосфор. Химические свойства фосфора: взаимодействие с металлами и кислородом. Важнейшие соединения фосфора: оксид фосфора (</w:t>
      </w:r>
      <w:r>
        <w:rPr>
          <w:sz w:val="24"/>
          <w:szCs w:val="24"/>
          <w:lang w:val="en-US"/>
        </w:rPr>
        <w:t>V</w:t>
      </w:r>
      <w:r>
        <w:rPr>
          <w:sz w:val="24"/>
          <w:szCs w:val="24"/>
        </w:rPr>
        <w:t xml:space="preserve">) и ортофосфорная кислота, фосфаты и </w:t>
      </w:r>
      <w:proofErr w:type="spellStart"/>
      <w:r>
        <w:rPr>
          <w:sz w:val="24"/>
          <w:szCs w:val="24"/>
        </w:rPr>
        <w:t>гидрофосфаты</w:t>
      </w:r>
      <w:proofErr w:type="spellEnd"/>
      <w:r>
        <w:rPr>
          <w:sz w:val="24"/>
          <w:szCs w:val="24"/>
        </w:rPr>
        <w:t>. Качественная реакция на фосфат-ион. Применение фосфора и его соединений. Минеральные удобрения</w:t>
      </w:r>
    </w:p>
    <w:p w:rsidR="001A2213" w:rsidRDefault="001A2213" w:rsidP="001A2213">
      <w:pPr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Лабораторные работы:  «</w:t>
      </w:r>
      <w:r>
        <w:rPr>
          <w:sz w:val="24"/>
          <w:szCs w:val="24"/>
        </w:rPr>
        <w:t>Взаимодействие солей аммония со щелочами. Качественная реакция на ион – аммония</w:t>
      </w:r>
      <w:r>
        <w:rPr>
          <w:b/>
          <w:sz w:val="24"/>
          <w:szCs w:val="24"/>
        </w:rPr>
        <w:t>», «</w:t>
      </w:r>
      <w:r>
        <w:rPr>
          <w:sz w:val="24"/>
          <w:szCs w:val="24"/>
        </w:rPr>
        <w:t>Ознакомление с азотными и фосфорными удобрениями».</w:t>
      </w:r>
    </w:p>
    <w:p w:rsidR="001A2213" w:rsidRDefault="001A2213" w:rsidP="001A2213">
      <w:pPr>
        <w:rPr>
          <w:b/>
          <w:sz w:val="24"/>
          <w:szCs w:val="24"/>
        </w:rPr>
      </w:pPr>
      <w:r>
        <w:rPr>
          <w:b/>
          <w:sz w:val="24"/>
          <w:szCs w:val="24"/>
        </w:rPr>
        <w:t>Практические работы: «</w:t>
      </w:r>
      <w:r>
        <w:rPr>
          <w:sz w:val="24"/>
          <w:szCs w:val="24"/>
        </w:rPr>
        <w:t xml:space="preserve">Получение аммиака и изучение его свойств. Соли </w:t>
      </w:r>
      <w:proofErr w:type="spellStart"/>
      <w:r>
        <w:rPr>
          <w:sz w:val="24"/>
          <w:szCs w:val="24"/>
        </w:rPr>
        <w:t>аммония»</w:t>
      </w:r>
      <w:proofErr w:type="gramStart"/>
      <w:r>
        <w:rPr>
          <w:sz w:val="24"/>
          <w:szCs w:val="24"/>
        </w:rPr>
        <w:t>,«</w:t>
      </w:r>
      <w:proofErr w:type="gramEnd"/>
      <w:r>
        <w:rPr>
          <w:sz w:val="24"/>
          <w:szCs w:val="24"/>
        </w:rPr>
        <w:t>Решение</w:t>
      </w:r>
      <w:proofErr w:type="spellEnd"/>
      <w:r>
        <w:rPr>
          <w:sz w:val="24"/>
          <w:szCs w:val="24"/>
        </w:rPr>
        <w:t xml:space="preserve"> экспериментальных задач по теме «Подгруппа азота»».</w:t>
      </w:r>
    </w:p>
    <w:p w:rsidR="001A2213" w:rsidRDefault="001A2213" w:rsidP="001A2213">
      <w:pPr>
        <w:rPr>
          <w:sz w:val="24"/>
          <w:szCs w:val="24"/>
        </w:rPr>
      </w:pPr>
      <w:r>
        <w:rPr>
          <w:sz w:val="24"/>
          <w:szCs w:val="24"/>
        </w:rPr>
        <w:t xml:space="preserve">Решение задач по материалу темы. </w:t>
      </w:r>
    </w:p>
    <w:p w:rsidR="001A2213" w:rsidRDefault="001A2213" w:rsidP="001A2213">
      <w:pPr>
        <w:rPr>
          <w:sz w:val="24"/>
          <w:szCs w:val="24"/>
        </w:rPr>
      </w:pPr>
      <w:r>
        <w:rPr>
          <w:b/>
          <w:sz w:val="24"/>
          <w:szCs w:val="24"/>
        </w:rPr>
        <w:t>Подгруппа углерода (7 ч</w:t>
      </w:r>
      <w:proofErr w:type="gramStart"/>
      <w:r>
        <w:rPr>
          <w:b/>
          <w:sz w:val="24"/>
          <w:szCs w:val="24"/>
        </w:rPr>
        <w:t>)</w:t>
      </w:r>
      <w:r>
        <w:rPr>
          <w:sz w:val="24"/>
          <w:szCs w:val="24"/>
        </w:rPr>
        <w:t>П</w:t>
      </w:r>
      <w:proofErr w:type="gramEnd"/>
      <w:r>
        <w:rPr>
          <w:sz w:val="24"/>
          <w:szCs w:val="24"/>
        </w:rPr>
        <w:t>оложение в периодической системе. Общая характеристика углерода. Аллотропия. Адсорбция. Физ. и хим. свойства углерода. Оксиды углерода (</w:t>
      </w:r>
      <w:r>
        <w:rPr>
          <w:sz w:val="24"/>
          <w:szCs w:val="24"/>
          <w:lang w:val="en-US"/>
        </w:rPr>
        <w:t>II</w:t>
      </w:r>
      <w:r>
        <w:rPr>
          <w:sz w:val="24"/>
          <w:szCs w:val="24"/>
        </w:rPr>
        <w:t>) и (</w:t>
      </w:r>
      <w:r>
        <w:rPr>
          <w:sz w:val="24"/>
          <w:szCs w:val="24"/>
          <w:lang w:val="en-US"/>
        </w:rPr>
        <w:t>IV</w:t>
      </w:r>
      <w:r>
        <w:rPr>
          <w:sz w:val="24"/>
          <w:szCs w:val="24"/>
        </w:rPr>
        <w:t>), топливо. Угольная кислота. Соли угольной кислоты. Круговорот углерода в природе. Кремний и его свойства оксид кремния. Кремниевая кислота. Силикаты.</w:t>
      </w:r>
    </w:p>
    <w:p w:rsidR="001A2213" w:rsidRDefault="001A2213" w:rsidP="001A2213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Лабораторные работы:   </w:t>
      </w:r>
      <w:r>
        <w:rPr>
          <w:sz w:val="24"/>
          <w:szCs w:val="24"/>
        </w:rPr>
        <w:t xml:space="preserve">«Ознакомление с различными видами топлива», «Ознакомление со свойствами и взаимопревращениями карбонатов в </w:t>
      </w:r>
      <w:proofErr w:type="spellStart"/>
      <w:proofErr w:type="gramStart"/>
      <w:r>
        <w:rPr>
          <w:sz w:val="24"/>
          <w:szCs w:val="24"/>
        </w:rPr>
        <w:t>гидро</w:t>
      </w:r>
      <w:proofErr w:type="spellEnd"/>
      <w:r>
        <w:rPr>
          <w:sz w:val="24"/>
          <w:szCs w:val="24"/>
        </w:rPr>
        <w:t>-карбонаты</w:t>
      </w:r>
      <w:proofErr w:type="gramEnd"/>
      <w:r>
        <w:rPr>
          <w:sz w:val="24"/>
          <w:szCs w:val="24"/>
        </w:rPr>
        <w:t>. Качественная реакция на карбонат – ион», «Ознакомление с образцами природных силикатов»,  «Ознакомление с различными видами стекла».</w:t>
      </w:r>
    </w:p>
    <w:p w:rsidR="001A2213" w:rsidRDefault="001A2213" w:rsidP="001A2213">
      <w:pPr>
        <w:rPr>
          <w:rFonts w:eastAsiaTheme="majorEastAsia"/>
          <w:sz w:val="24"/>
          <w:szCs w:val="24"/>
          <w:lang w:eastAsia="en-US" w:bidi="en-US"/>
        </w:rPr>
      </w:pPr>
      <w:r>
        <w:rPr>
          <w:b/>
          <w:sz w:val="24"/>
          <w:szCs w:val="24"/>
        </w:rPr>
        <w:t>Практическая работа:  «</w:t>
      </w:r>
      <w:r>
        <w:rPr>
          <w:sz w:val="24"/>
          <w:szCs w:val="24"/>
        </w:rPr>
        <w:t>Получение оксида углерода (</w:t>
      </w:r>
      <w:r>
        <w:rPr>
          <w:sz w:val="24"/>
          <w:szCs w:val="24"/>
          <w:lang w:val="en-US"/>
        </w:rPr>
        <w:t>IV</w:t>
      </w:r>
      <w:r>
        <w:rPr>
          <w:sz w:val="24"/>
          <w:szCs w:val="24"/>
        </w:rPr>
        <w:t>) и изучение его свойств. Распознавание карбонатов»</w:t>
      </w:r>
    </w:p>
    <w:p w:rsidR="001A2213" w:rsidRDefault="001A2213" w:rsidP="001A2213">
      <w:pPr>
        <w:rPr>
          <w:sz w:val="24"/>
          <w:szCs w:val="24"/>
        </w:rPr>
      </w:pPr>
      <w:r>
        <w:rPr>
          <w:sz w:val="24"/>
          <w:szCs w:val="24"/>
        </w:rPr>
        <w:t>Решение задач по известной массе и объему вещества, содержащие примеси.</w:t>
      </w:r>
    </w:p>
    <w:p w:rsidR="001A2213" w:rsidRDefault="001A2213" w:rsidP="001A2213">
      <w:pPr>
        <w:rPr>
          <w:sz w:val="24"/>
          <w:szCs w:val="24"/>
        </w:rPr>
      </w:pPr>
      <w:r>
        <w:rPr>
          <w:b/>
          <w:sz w:val="24"/>
          <w:szCs w:val="24"/>
        </w:rPr>
        <w:t>Общие свойства металлов- (3 ч.)</w:t>
      </w:r>
      <w:r>
        <w:rPr>
          <w:sz w:val="24"/>
          <w:szCs w:val="24"/>
        </w:rPr>
        <w:t>. Нахождение металлов в природе. Общие способы их получения. Физические свойства металлов. Характерные химические свойства металлов. Сплавы.</w:t>
      </w:r>
    </w:p>
    <w:p w:rsidR="001A2213" w:rsidRDefault="001A2213" w:rsidP="001A2213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Лабораторные работы: </w:t>
      </w:r>
      <w:r>
        <w:rPr>
          <w:sz w:val="24"/>
          <w:szCs w:val="24"/>
        </w:rPr>
        <w:t>«Рассмотрение образцов металлов»</w:t>
      </w:r>
      <w:r>
        <w:rPr>
          <w:b/>
          <w:sz w:val="24"/>
          <w:szCs w:val="24"/>
        </w:rPr>
        <w:t>, «</w:t>
      </w:r>
      <w:r>
        <w:rPr>
          <w:sz w:val="24"/>
          <w:szCs w:val="24"/>
        </w:rPr>
        <w:t>Взаимодействие металлов с растворами солей»</w:t>
      </w:r>
    </w:p>
    <w:p w:rsidR="001A2213" w:rsidRDefault="001A2213" w:rsidP="001A2213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Металлы 1А-3А – групп периодической таблицы химических элементов </w:t>
      </w:r>
      <w:proofErr w:type="spellStart"/>
      <w:r>
        <w:rPr>
          <w:b/>
          <w:sz w:val="24"/>
          <w:szCs w:val="24"/>
        </w:rPr>
        <w:t>Д.И.Менделеева</w:t>
      </w:r>
      <w:proofErr w:type="spellEnd"/>
      <w:r>
        <w:rPr>
          <w:b/>
          <w:sz w:val="24"/>
          <w:szCs w:val="24"/>
        </w:rPr>
        <w:t xml:space="preserve"> (7ч</w:t>
      </w:r>
      <w:r>
        <w:rPr>
          <w:sz w:val="24"/>
          <w:szCs w:val="24"/>
        </w:rPr>
        <w:t>.). Характеристика щелочных металлов. Положение магния и кальция в периодической таблице химических элементов. Строение их и его соединения. Алюминий. Получение в промышленности. Физические и химические свойства. Важнейшие соединения алюминия и их применение.</w:t>
      </w:r>
    </w:p>
    <w:p w:rsidR="001A2213" w:rsidRDefault="001A2213" w:rsidP="001A2213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Лабораторные работы:  </w:t>
      </w:r>
      <w:r>
        <w:rPr>
          <w:sz w:val="24"/>
          <w:szCs w:val="24"/>
        </w:rPr>
        <w:t>«Ознакомление с образцами важнейших солей натрия, калия и кальция», «Ознакомление с природными соединениями кальция», «Ознакомление с образцами алюминия и его сплавов»</w:t>
      </w:r>
    </w:p>
    <w:p w:rsidR="001A2213" w:rsidRDefault="001A2213" w:rsidP="001A2213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Практическая работа: </w:t>
      </w:r>
      <w:r>
        <w:rPr>
          <w:sz w:val="24"/>
          <w:szCs w:val="24"/>
        </w:rPr>
        <w:t>«Решение экспериментальных задач»</w:t>
      </w:r>
    </w:p>
    <w:p w:rsidR="001A2213" w:rsidRDefault="001A2213" w:rsidP="001A2213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Железо (3 ч.)  </w:t>
      </w:r>
      <w:r>
        <w:rPr>
          <w:sz w:val="24"/>
          <w:szCs w:val="24"/>
        </w:rPr>
        <w:t>Положение в периодической системе. Строение атома. Нахождение в природе. Получение. Физ. и хим. свойства. Соединения железа.</w:t>
      </w:r>
    </w:p>
    <w:p w:rsidR="001A2213" w:rsidRDefault="001A2213" w:rsidP="001A2213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Лабораторные работы:</w:t>
      </w:r>
      <w:r>
        <w:rPr>
          <w:sz w:val="24"/>
          <w:szCs w:val="24"/>
        </w:rPr>
        <w:t xml:space="preserve"> «Получение гидроксида железа(2) и взаимодействие его с кислотами»,</w:t>
      </w:r>
      <w:r w:rsidR="007778F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«Получение гидроксида железа(3) и взаимодействие его с кислотами» </w:t>
      </w:r>
      <w:r>
        <w:rPr>
          <w:b/>
          <w:sz w:val="24"/>
          <w:szCs w:val="24"/>
        </w:rPr>
        <w:t xml:space="preserve">Практическая работа: </w:t>
      </w:r>
      <w:r w:rsidR="007778F7">
        <w:rPr>
          <w:sz w:val="24"/>
          <w:szCs w:val="24"/>
        </w:rPr>
        <w:t>«</w:t>
      </w:r>
      <w:r>
        <w:rPr>
          <w:sz w:val="24"/>
          <w:szCs w:val="24"/>
        </w:rPr>
        <w:t>Решение экспериментальных задач»</w:t>
      </w:r>
      <w:r w:rsidR="007778F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Решение задач по материалу темы. </w:t>
      </w:r>
    </w:p>
    <w:p w:rsidR="001A2213" w:rsidRDefault="001A2213" w:rsidP="001A2213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Металлургия (2 ч) </w:t>
      </w:r>
      <w:r>
        <w:rPr>
          <w:sz w:val="24"/>
          <w:szCs w:val="24"/>
        </w:rPr>
        <w:t>Понятие о металлургии. Металлы в современной технике. Основные способы промышленного получения металлов. Проблема безотходных пр-в в металлургии</w:t>
      </w:r>
    </w:p>
    <w:p w:rsidR="001A2213" w:rsidRDefault="001A2213" w:rsidP="001A2213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Первоначальные представления об органических веществах (2ч</w:t>
      </w:r>
      <w:r>
        <w:rPr>
          <w:sz w:val="24"/>
          <w:szCs w:val="24"/>
        </w:rPr>
        <w:t>) Первоначальные сведения о строении органических веществ. Основные положения теории строения органических соединений А.М. Бутлерова.</w:t>
      </w:r>
      <w:r>
        <w:rPr>
          <w:b/>
          <w:sz w:val="24"/>
          <w:szCs w:val="24"/>
        </w:rPr>
        <w:t xml:space="preserve"> Демонстрации</w:t>
      </w:r>
      <w:r>
        <w:rPr>
          <w:sz w:val="24"/>
          <w:szCs w:val="24"/>
        </w:rPr>
        <w:t>: «Модели молекул органических соединений», «Горение углеводородов»</w:t>
      </w:r>
    </w:p>
    <w:p w:rsidR="001A2213" w:rsidRDefault="001A2213" w:rsidP="001A2213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Углеводороды </w:t>
      </w:r>
      <w:r>
        <w:rPr>
          <w:sz w:val="24"/>
          <w:szCs w:val="24"/>
        </w:rPr>
        <w:t>(</w:t>
      </w:r>
      <w:r>
        <w:rPr>
          <w:b/>
          <w:sz w:val="24"/>
          <w:szCs w:val="24"/>
        </w:rPr>
        <w:t>3ч)</w:t>
      </w:r>
      <w:proofErr w:type="gramStart"/>
      <w:r>
        <w:rPr>
          <w:b/>
          <w:sz w:val="24"/>
          <w:szCs w:val="24"/>
        </w:rPr>
        <w:t>.</w:t>
      </w:r>
      <w:r>
        <w:rPr>
          <w:sz w:val="24"/>
          <w:szCs w:val="24"/>
        </w:rPr>
        <w:t>П</w:t>
      </w:r>
      <w:proofErr w:type="gramEnd"/>
      <w:r>
        <w:rPr>
          <w:sz w:val="24"/>
          <w:szCs w:val="24"/>
        </w:rPr>
        <w:t>редельные и непредельные углеводороды. Метан, этан. Этилен. Применение. Ацетилен. Диеновые углеводороды. Понятие о циклических углеводородах. Природные источники углеводородов. Природный газ. Нефть. Защита атмосферного воздуха от загрязнения.</w:t>
      </w:r>
    </w:p>
    <w:p w:rsidR="001A2213" w:rsidRDefault="001A2213" w:rsidP="001A2213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Лабораторные работы:</w:t>
      </w:r>
      <w:r>
        <w:rPr>
          <w:sz w:val="24"/>
          <w:szCs w:val="24"/>
        </w:rPr>
        <w:t xml:space="preserve"> «Этилен, его получение и свойства», «Ацетилен, его получение и свойства».</w:t>
      </w:r>
    </w:p>
    <w:p w:rsidR="001A2213" w:rsidRDefault="001A2213" w:rsidP="001A2213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Спирты (1ч) </w:t>
      </w:r>
      <w:r>
        <w:rPr>
          <w:sz w:val="24"/>
          <w:szCs w:val="24"/>
        </w:rPr>
        <w:t xml:space="preserve">Спирты. Метанол. Этанол. Глицерин. Физиологическое действие спиртов на организм. Применение. </w:t>
      </w:r>
      <w:r>
        <w:rPr>
          <w:b/>
          <w:sz w:val="24"/>
          <w:szCs w:val="24"/>
        </w:rPr>
        <w:t>Демонстрации:</w:t>
      </w:r>
      <w:r>
        <w:rPr>
          <w:sz w:val="24"/>
          <w:szCs w:val="24"/>
        </w:rPr>
        <w:t xml:space="preserve"> «Количественный опыт выделения водорода из этилового спирта», «Растворение этилового спирта в воде»,  «Растворение глицерина в воде», «Качественные реакции на многоатомные спирты»</w:t>
      </w:r>
    </w:p>
    <w:p w:rsidR="001A2213" w:rsidRDefault="001A2213" w:rsidP="001A2213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Карбоновые кислоты. Жиры. (2ч.</w:t>
      </w:r>
      <w:proofErr w:type="gramStart"/>
      <w:r>
        <w:rPr>
          <w:b/>
          <w:sz w:val="24"/>
          <w:szCs w:val="24"/>
        </w:rPr>
        <w:t>)</w:t>
      </w:r>
      <w:r>
        <w:rPr>
          <w:sz w:val="24"/>
          <w:szCs w:val="24"/>
        </w:rPr>
        <w:t>М</w:t>
      </w:r>
      <w:proofErr w:type="gramEnd"/>
      <w:r>
        <w:rPr>
          <w:sz w:val="24"/>
          <w:szCs w:val="24"/>
        </w:rPr>
        <w:t>уравьиная и уксусная кислоты. Высшие карбоновые кислоты. Стеариновая кислота. Применение. Жиры. Роль жиров в процессе обмена веществ в организме.</w:t>
      </w:r>
      <w:r>
        <w:rPr>
          <w:b/>
          <w:sz w:val="24"/>
          <w:szCs w:val="24"/>
        </w:rPr>
        <w:t xml:space="preserve"> Демонстрации:</w:t>
      </w:r>
      <w:r>
        <w:rPr>
          <w:sz w:val="24"/>
          <w:szCs w:val="24"/>
        </w:rPr>
        <w:t xml:space="preserve"> «Получение и свойства уксусной кислоты», «Исследование свойств жиров: растворимость в воде и органических растворителях»</w:t>
      </w:r>
    </w:p>
    <w:p w:rsidR="001A2213" w:rsidRDefault="001A2213" w:rsidP="001A2213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Углеводы (2ч.) </w:t>
      </w:r>
      <w:r>
        <w:rPr>
          <w:sz w:val="24"/>
          <w:szCs w:val="24"/>
        </w:rPr>
        <w:t>Глюкоза, сахароза. Нахождение в природе. Роль глюкозы в питании и укреплении здоровья. Крахмал, целлюлоза – природные полимеры</w:t>
      </w:r>
      <w:r>
        <w:rPr>
          <w:b/>
          <w:sz w:val="24"/>
          <w:szCs w:val="24"/>
        </w:rPr>
        <w:t xml:space="preserve"> Демонстрации:</w:t>
      </w:r>
      <w:r>
        <w:rPr>
          <w:sz w:val="24"/>
          <w:szCs w:val="24"/>
        </w:rPr>
        <w:t xml:space="preserve"> «Качественная реакция на глюкозу», «Качественная реакция на крахмал»</w:t>
      </w:r>
    </w:p>
    <w:p w:rsidR="001A2213" w:rsidRDefault="001A2213" w:rsidP="001A2213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Белки. Полимеры. (5ч</w:t>
      </w:r>
      <w:r>
        <w:rPr>
          <w:sz w:val="24"/>
          <w:szCs w:val="24"/>
        </w:rPr>
        <w:t>)</w:t>
      </w:r>
      <w:proofErr w:type="gramStart"/>
      <w:r>
        <w:rPr>
          <w:sz w:val="24"/>
          <w:szCs w:val="24"/>
        </w:rPr>
        <w:t>.Б</w:t>
      </w:r>
      <w:proofErr w:type="gramEnd"/>
      <w:r>
        <w:rPr>
          <w:sz w:val="24"/>
          <w:szCs w:val="24"/>
        </w:rPr>
        <w:t xml:space="preserve">елки – биополимеры. Состав белков. Роль белков в питании. Понятие о ферментах и гормонах. Полимеры – высокомолекулярные соединения. Полиэтилен. Полипропилен. Поливинилхлорид. Применение. </w:t>
      </w:r>
      <w:r>
        <w:rPr>
          <w:b/>
          <w:sz w:val="24"/>
          <w:szCs w:val="24"/>
        </w:rPr>
        <w:t>Демонстрации:</w:t>
      </w:r>
      <w:r>
        <w:rPr>
          <w:sz w:val="24"/>
          <w:szCs w:val="24"/>
        </w:rPr>
        <w:t xml:space="preserve"> «Качественная реакция на белок», «Ознакомление с образцами изделий из полиэтилена, полипропилена, поливинилхлорида » </w:t>
      </w:r>
    </w:p>
    <w:p w:rsidR="001A2213" w:rsidRDefault="001A2213" w:rsidP="001A2213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Повторение по курсу химии 10 класс (3 ч.). </w:t>
      </w:r>
      <w:r>
        <w:rPr>
          <w:sz w:val="24"/>
          <w:szCs w:val="24"/>
        </w:rPr>
        <w:t>Итоговая работа по курсу химии 10 класс (реферат).</w:t>
      </w:r>
    </w:p>
    <w:p w:rsidR="001A2213" w:rsidRDefault="001A2213" w:rsidP="001A2213">
      <w:pPr>
        <w:jc w:val="both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р</w:t>
      </w:r>
      <w:proofErr w:type="gramEnd"/>
      <w:r>
        <w:rPr>
          <w:b/>
          <w:sz w:val="24"/>
          <w:szCs w:val="24"/>
        </w:rPr>
        <w:t>езерв 1 час</w:t>
      </w:r>
    </w:p>
    <w:p w:rsidR="001A2213" w:rsidRDefault="001A2213" w:rsidP="001A2213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Тематика проектных работ:</w:t>
      </w:r>
    </w:p>
    <w:p w:rsidR="001A2213" w:rsidRDefault="001A2213" w:rsidP="001A2213">
      <w:pPr>
        <w:framePr w:hSpace="180" w:wrap="around" w:vAnchor="text" w:hAnchor="margin" w:x="-318" w:y="1"/>
        <w:rPr>
          <w:sz w:val="24"/>
          <w:szCs w:val="24"/>
        </w:rPr>
      </w:pPr>
      <w:r>
        <w:rPr>
          <w:sz w:val="24"/>
          <w:szCs w:val="24"/>
        </w:rPr>
        <w:t>1. Человек в мире веществ, материалов и химических реакций.</w:t>
      </w:r>
    </w:p>
    <w:p w:rsidR="007778F7" w:rsidRDefault="007778F7" w:rsidP="007778F7">
      <w:pPr>
        <w:framePr w:hSpace="180" w:wrap="around" w:vAnchor="text" w:hAnchor="margin" w:x="-318" w:y="1"/>
        <w:rPr>
          <w:sz w:val="24"/>
          <w:szCs w:val="24"/>
        </w:rPr>
      </w:pPr>
      <w:r>
        <w:rPr>
          <w:sz w:val="24"/>
          <w:szCs w:val="24"/>
        </w:rPr>
        <w:t>2. Химическое загрязнение окружающей среды и его последствия</w:t>
      </w:r>
    </w:p>
    <w:p w:rsidR="007778F7" w:rsidRDefault="007778F7" w:rsidP="007778F7">
      <w:pPr>
        <w:framePr w:hSpace="180" w:wrap="around" w:vAnchor="text" w:hAnchor="margin" w:x="-318" w:y="1"/>
        <w:ind w:right="-318"/>
        <w:jc w:val="center"/>
        <w:rPr>
          <w:rFonts w:eastAsiaTheme="majorEastAsia"/>
          <w:b/>
          <w:sz w:val="24"/>
          <w:szCs w:val="24"/>
          <w:lang w:eastAsia="en-US" w:bidi="en-US"/>
        </w:rPr>
      </w:pPr>
    </w:p>
    <w:p w:rsidR="007778F7" w:rsidRDefault="007778F7" w:rsidP="007778F7">
      <w:pPr>
        <w:framePr w:hSpace="180" w:wrap="around" w:vAnchor="text" w:hAnchor="margin" w:x="-318" w:y="1"/>
      </w:pPr>
    </w:p>
    <w:p w:rsidR="007778F7" w:rsidRDefault="007778F7" w:rsidP="001A2213">
      <w:pPr>
        <w:framePr w:hSpace="180" w:wrap="around" w:vAnchor="text" w:hAnchor="margin" w:x="-318" w:y="1"/>
        <w:rPr>
          <w:sz w:val="24"/>
          <w:szCs w:val="24"/>
        </w:rPr>
      </w:pPr>
    </w:p>
    <w:p w:rsidR="001A2213" w:rsidRDefault="001A2213" w:rsidP="007778F7">
      <w:bookmarkStart w:id="0" w:name="_GoBack"/>
      <w:bookmarkEnd w:id="0"/>
    </w:p>
    <w:sectPr w:rsidR="001A22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B2BE9"/>
    <w:multiLevelType w:val="hybridMultilevel"/>
    <w:tmpl w:val="25184CC8"/>
    <w:lvl w:ilvl="0" w:tplc="04190013">
      <w:start w:val="1"/>
      <w:numFmt w:val="upperRoman"/>
      <w:lvlText w:val="%1."/>
      <w:lvlJc w:val="righ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47000D32"/>
    <w:multiLevelType w:val="hybridMultilevel"/>
    <w:tmpl w:val="F2ECCC50"/>
    <w:lvl w:ilvl="0" w:tplc="0419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2">
    <w:nsid w:val="67E46D84"/>
    <w:multiLevelType w:val="hybridMultilevel"/>
    <w:tmpl w:val="6B202F32"/>
    <w:lvl w:ilvl="0" w:tplc="04190013">
      <w:start w:val="1"/>
      <w:numFmt w:val="upperRoman"/>
      <w:lvlText w:val="%1."/>
      <w:lvlJc w:val="righ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2213"/>
    <w:rsid w:val="001A2213"/>
    <w:rsid w:val="00294AF8"/>
    <w:rsid w:val="007778F7"/>
    <w:rsid w:val="00D46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21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213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221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2213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0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7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1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2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7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11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6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1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6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6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10</Pages>
  <Words>4595</Words>
  <Characters>26198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</dc:creator>
  <cp:lastModifiedBy>121</cp:lastModifiedBy>
  <cp:revision>1</cp:revision>
  <dcterms:created xsi:type="dcterms:W3CDTF">2019-11-16T14:38:00Z</dcterms:created>
  <dcterms:modified xsi:type="dcterms:W3CDTF">2019-11-16T15:06:00Z</dcterms:modified>
</cp:coreProperties>
</file>